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8411DF2" w14:textId="51C2C596" w:rsidR="004D22CE" w:rsidRDefault="004D22CE" w:rsidP="00F325CB">
      <w:pPr>
        <w:jc w:val="both"/>
        <w:rPr>
          <w:rFonts w:ascii="Frutiger 45 Light" w:hAnsi="Frutiger 45 Light"/>
        </w:rPr>
      </w:pPr>
    </w:p>
    <w:p w14:paraId="5526AED8" w14:textId="77777777" w:rsidR="004D22CE" w:rsidRDefault="00EE5B58" w:rsidP="00F325CB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B13BEE2" wp14:editId="7BD336DF">
                <wp:simplePos x="0" y="0"/>
                <wp:positionH relativeFrom="column">
                  <wp:posOffset>139065</wp:posOffset>
                </wp:positionH>
                <wp:positionV relativeFrom="paragraph">
                  <wp:posOffset>32385</wp:posOffset>
                </wp:positionV>
                <wp:extent cx="2908300" cy="457200"/>
                <wp:effectExtent l="0" t="0" r="6350" b="0"/>
                <wp:wrapNone/>
                <wp:docPr id="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83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C99F868" w14:textId="77777777" w:rsidR="0050585C" w:rsidRPr="00AB568E" w:rsidRDefault="00D3599D">
                            <w:pPr>
                              <w:rPr>
                                <w:rFonts w:ascii="Arial" w:hAnsi="Arial" w:cs="Arial"/>
                                <w:i/>
                                <w:color w:val="333399"/>
                              </w:rPr>
                            </w:pPr>
                            <w:r w:rsidRPr="00AB568E">
                              <w:rPr>
                                <w:rFonts w:ascii="Arial" w:hAnsi="Arial" w:cs="Arial"/>
                                <w:i/>
                                <w:color w:val="333399"/>
                              </w:rPr>
                              <w:t>Promoting Quality in Teacher Education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B13BEE2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10.95pt;margin-top:2.55pt;width:229pt;height:3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" stroked="f">
                <v:textbox>
                  <w:txbxContent>
                    <w:p w14:paraId="4C99F868" w14:textId="77777777" w:rsidR="0050585C" w:rsidRPr="00AB568E" w:rsidRDefault="00D3599D">
                      <w:pPr>
                        <w:rPr>
                          <w:rFonts w:ascii="Arial" w:hAnsi="Arial" w:cs="Arial"/>
                          <w:i/>
                          <w:color w:val="333399"/>
                        </w:rPr>
                      </w:pPr>
                      <w:r w:rsidRPr="00AB568E">
                        <w:rPr>
                          <w:rFonts w:ascii="Arial" w:hAnsi="Arial" w:cs="Arial"/>
                          <w:i/>
                          <w:color w:val="333399"/>
                        </w:rPr>
                        <w:t>Promoting Quality in Teacher Education</w:t>
                      </w:r>
                    </w:p>
                  </w:txbxContent>
                </v:textbox>
              </v:shape>
            </w:pict>
          </mc:Fallback>
        </mc:AlternateContent>
      </w:r>
    </w:p>
    <w:p w14:paraId="480E7DD1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6EFDA399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137A1B46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4E74F51D" w14:textId="70ED0D2F" w:rsidR="004D22CE" w:rsidRDefault="007462D8" w:rsidP="00F325CB">
      <w:pPr>
        <w:jc w:val="both"/>
        <w:rPr>
          <w:rFonts w:ascii="Frutiger 45 Light" w:hAnsi="Frutiger 45 Light"/>
        </w:rPr>
      </w:pPr>
      <w:r>
        <w:rPr>
          <w:noProof/>
          <w:sz w:val="12"/>
          <w:lang w:eastAsia="en-GB"/>
        </w:rPr>
        <w:drawing>
          <wp:inline distT="0" distB="0" distL="0" distR="0" wp14:anchorId="511FADCC" wp14:editId="475B5056">
            <wp:extent cx="2240280" cy="1299845"/>
            <wp:effectExtent l="19050" t="0" r="7620" b="0"/>
            <wp:docPr id="1" name="Picture 1" descr="UCET_LOGO_FIN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CET_LOGO_FINAL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0280" cy="12998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7EC4B93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0054BFDE" w14:textId="77777777" w:rsidR="004F3187" w:rsidRDefault="004F3187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14:paraId="054B7830" w14:textId="172157CA" w:rsidR="0054697B" w:rsidRDefault="004F3187" w:rsidP="00DA0FAF">
      <w:pPr>
        <w:pStyle w:val="xxmsonormal"/>
        <w:spacing w:before="0" w:beforeAutospacing="0" w:after="0" w:afterAutospacing="0"/>
        <w:ind w:left="720"/>
        <w:jc w:val="center"/>
        <w:rPr>
          <w:rFonts w:ascii="Arial" w:hAnsi="Arial" w:cs="Arial"/>
          <w:b/>
          <w:sz w:val="20"/>
          <w:szCs w:val="20"/>
        </w:rPr>
      </w:pPr>
      <w:r w:rsidRPr="00CB6F6A">
        <w:rPr>
          <w:rFonts w:ascii="Arial" w:hAnsi="Arial" w:cs="Arial"/>
          <w:b/>
          <w:sz w:val="20"/>
          <w:szCs w:val="20"/>
        </w:rPr>
        <w:t xml:space="preserve">Agenda for the on-line meeting of the UCET </w:t>
      </w:r>
      <w:r w:rsidR="003E46C4" w:rsidRPr="00CB6F6A">
        <w:rPr>
          <w:rFonts w:ascii="Arial" w:hAnsi="Arial" w:cs="Arial"/>
          <w:b/>
          <w:sz w:val="20"/>
          <w:szCs w:val="20"/>
        </w:rPr>
        <w:t xml:space="preserve">ITE </w:t>
      </w:r>
      <w:r w:rsidR="00D0181F">
        <w:rPr>
          <w:rFonts w:ascii="Arial" w:hAnsi="Arial" w:cs="Arial"/>
          <w:b/>
          <w:sz w:val="20"/>
          <w:szCs w:val="20"/>
        </w:rPr>
        <w:t xml:space="preserve">secondary </w:t>
      </w:r>
      <w:r w:rsidR="00082386">
        <w:rPr>
          <w:rFonts w:ascii="Arial" w:hAnsi="Arial" w:cs="Arial"/>
          <w:b/>
          <w:sz w:val="20"/>
          <w:szCs w:val="20"/>
        </w:rPr>
        <w:t>f</w:t>
      </w:r>
      <w:r w:rsidR="003E46C4" w:rsidRPr="00CB6F6A">
        <w:rPr>
          <w:rFonts w:ascii="Arial" w:hAnsi="Arial" w:cs="Arial"/>
          <w:b/>
          <w:sz w:val="20"/>
          <w:szCs w:val="20"/>
        </w:rPr>
        <w:t xml:space="preserve">orum </w:t>
      </w:r>
      <w:r w:rsidRPr="00CB6F6A">
        <w:rPr>
          <w:rFonts w:ascii="Arial" w:hAnsi="Arial" w:cs="Arial"/>
          <w:b/>
          <w:sz w:val="20"/>
          <w:szCs w:val="20"/>
        </w:rPr>
        <w:t xml:space="preserve">to take place at </w:t>
      </w:r>
      <w:r w:rsidR="00F74699" w:rsidRPr="00CB6F6A">
        <w:rPr>
          <w:rFonts w:ascii="Arial" w:hAnsi="Arial" w:cs="Arial"/>
          <w:b/>
          <w:sz w:val="20"/>
          <w:szCs w:val="20"/>
          <w:u w:val="single"/>
        </w:rPr>
        <w:t>1p</w:t>
      </w:r>
      <w:r w:rsidRPr="00CB6F6A">
        <w:rPr>
          <w:rFonts w:ascii="Arial" w:hAnsi="Arial" w:cs="Arial"/>
          <w:b/>
          <w:sz w:val="20"/>
          <w:szCs w:val="20"/>
          <w:u w:val="single"/>
        </w:rPr>
        <w:t xml:space="preserve">m </w:t>
      </w:r>
      <w:r w:rsidRPr="00CB6F6A">
        <w:rPr>
          <w:rFonts w:ascii="Arial" w:hAnsi="Arial" w:cs="Arial"/>
          <w:b/>
          <w:sz w:val="20"/>
          <w:szCs w:val="20"/>
        </w:rPr>
        <w:t xml:space="preserve">on </w:t>
      </w:r>
      <w:r w:rsidR="00696462" w:rsidRPr="00CB6F6A">
        <w:rPr>
          <w:rFonts w:ascii="Arial" w:hAnsi="Arial" w:cs="Arial"/>
          <w:b/>
          <w:sz w:val="20"/>
          <w:szCs w:val="20"/>
        </w:rPr>
        <w:t xml:space="preserve">Tuesday </w:t>
      </w:r>
      <w:r w:rsidR="00D0181F">
        <w:rPr>
          <w:rFonts w:ascii="Arial" w:hAnsi="Arial" w:cs="Arial"/>
          <w:b/>
          <w:sz w:val="20"/>
          <w:szCs w:val="20"/>
        </w:rPr>
        <w:t>26</w:t>
      </w:r>
      <w:r w:rsidR="00771031">
        <w:rPr>
          <w:rFonts w:ascii="Arial" w:hAnsi="Arial" w:cs="Arial"/>
          <w:b/>
          <w:sz w:val="20"/>
          <w:szCs w:val="20"/>
        </w:rPr>
        <w:t xml:space="preserve"> November </w:t>
      </w:r>
      <w:r w:rsidR="0009468F" w:rsidRPr="00CB6F6A">
        <w:rPr>
          <w:rFonts w:ascii="Arial" w:hAnsi="Arial" w:cs="Arial"/>
          <w:b/>
          <w:sz w:val="20"/>
          <w:szCs w:val="20"/>
        </w:rPr>
        <w:t>202</w:t>
      </w:r>
      <w:r w:rsidR="00D373E5" w:rsidRPr="00CB6F6A">
        <w:rPr>
          <w:rFonts w:ascii="Arial" w:hAnsi="Arial" w:cs="Arial"/>
          <w:b/>
          <w:sz w:val="20"/>
          <w:szCs w:val="20"/>
        </w:rPr>
        <w:t>4</w:t>
      </w:r>
      <w:r w:rsidR="002D7586" w:rsidRPr="00CB6F6A">
        <w:rPr>
          <w:rFonts w:ascii="Arial" w:hAnsi="Arial" w:cs="Arial"/>
          <w:b/>
          <w:sz w:val="20"/>
          <w:szCs w:val="20"/>
        </w:rPr>
        <w:t xml:space="preserve">. </w:t>
      </w:r>
    </w:p>
    <w:p w14:paraId="4DBEC74F" w14:textId="77777777" w:rsidR="0054697B" w:rsidRDefault="0054697B" w:rsidP="00DA0FAF">
      <w:pPr>
        <w:pStyle w:val="xxmsonormal"/>
        <w:spacing w:before="0" w:beforeAutospacing="0" w:after="0" w:afterAutospacing="0"/>
        <w:ind w:left="720"/>
        <w:jc w:val="center"/>
        <w:rPr>
          <w:rFonts w:ascii="Arial" w:hAnsi="Arial" w:cs="Arial"/>
          <w:b/>
          <w:sz w:val="20"/>
          <w:szCs w:val="20"/>
        </w:rPr>
      </w:pPr>
    </w:p>
    <w:p w14:paraId="4E515607" w14:textId="1093EAD2" w:rsidR="00DA0FAF" w:rsidRDefault="00306B3A" w:rsidP="00DA0FAF">
      <w:pPr>
        <w:pStyle w:val="xxmsonormal"/>
        <w:spacing w:before="0" w:beforeAutospacing="0" w:after="0" w:afterAutospacing="0"/>
        <w:ind w:left="720"/>
        <w:jc w:val="center"/>
        <w:rPr>
          <w:rFonts w:ascii="Arial" w:hAnsi="Arial" w:cs="Arial"/>
          <w:b/>
          <w:sz w:val="20"/>
          <w:szCs w:val="20"/>
        </w:rPr>
      </w:pPr>
      <w:r w:rsidRPr="00CB6F6A">
        <w:rPr>
          <w:rFonts w:ascii="Arial" w:hAnsi="Arial" w:cs="Arial"/>
          <w:b/>
          <w:sz w:val="20"/>
          <w:szCs w:val="20"/>
        </w:rPr>
        <w:t xml:space="preserve">There </w:t>
      </w:r>
      <w:r w:rsidR="007935AE" w:rsidRPr="00CB6F6A">
        <w:rPr>
          <w:rFonts w:ascii="Arial" w:hAnsi="Arial" w:cs="Arial"/>
          <w:b/>
          <w:sz w:val="20"/>
          <w:szCs w:val="20"/>
        </w:rPr>
        <w:t>will</w:t>
      </w:r>
      <w:r w:rsidR="007935AE">
        <w:rPr>
          <w:rFonts w:ascii="Arial" w:hAnsi="Arial" w:cs="Arial"/>
          <w:b/>
          <w:sz w:val="20"/>
          <w:szCs w:val="20"/>
        </w:rPr>
        <w:t xml:space="preserve"> also</w:t>
      </w:r>
      <w:r w:rsidR="00771031">
        <w:rPr>
          <w:rFonts w:ascii="Arial" w:hAnsi="Arial" w:cs="Arial"/>
          <w:b/>
          <w:sz w:val="20"/>
          <w:szCs w:val="20"/>
        </w:rPr>
        <w:t xml:space="preserve"> be a morning symposium </w:t>
      </w:r>
      <w:r w:rsidR="007935AE">
        <w:rPr>
          <w:rFonts w:ascii="Arial" w:hAnsi="Arial" w:cs="Arial"/>
          <w:b/>
          <w:sz w:val="20"/>
          <w:szCs w:val="20"/>
        </w:rPr>
        <w:t>beginning</w:t>
      </w:r>
      <w:r w:rsidR="00771031">
        <w:rPr>
          <w:rFonts w:ascii="Arial" w:hAnsi="Arial" w:cs="Arial"/>
          <w:b/>
          <w:sz w:val="20"/>
          <w:szCs w:val="20"/>
        </w:rPr>
        <w:t xml:space="preserve"> at 10.30am on </w:t>
      </w:r>
      <w:r w:rsidR="007935AE">
        <w:rPr>
          <w:rFonts w:ascii="Arial" w:hAnsi="Arial" w:cs="Arial"/>
          <w:b/>
          <w:sz w:val="20"/>
          <w:szCs w:val="20"/>
        </w:rPr>
        <w:t>sustainability</w:t>
      </w:r>
      <w:r w:rsidR="008D035F">
        <w:rPr>
          <w:rFonts w:ascii="Arial" w:hAnsi="Arial" w:cs="Arial"/>
          <w:b/>
          <w:sz w:val="20"/>
          <w:szCs w:val="20"/>
        </w:rPr>
        <w:t xml:space="preserve"> and </w:t>
      </w:r>
      <w:r w:rsidR="007935AE">
        <w:rPr>
          <w:rFonts w:ascii="Arial" w:hAnsi="Arial" w:cs="Arial"/>
          <w:b/>
          <w:sz w:val="20"/>
          <w:szCs w:val="20"/>
        </w:rPr>
        <w:t>i</w:t>
      </w:r>
      <w:r w:rsidR="008D035F">
        <w:rPr>
          <w:rFonts w:ascii="Arial" w:hAnsi="Arial" w:cs="Arial"/>
          <w:b/>
          <w:sz w:val="20"/>
          <w:szCs w:val="20"/>
        </w:rPr>
        <w:t xml:space="preserve">nclusion issues, with </w:t>
      </w:r>
      <w:r w:rsidR="00480FEE">
        <w:rPr>
          <w:rFonts w:ascii="Arial" w:hAnsi="Arial" w:cs="Arial"/>
          <w:b/>
          <w:sz w:val="20"/>
          <w:szCs w:val="20"/>
        </w:rPr>
        <w:t xml:space="preserve">speakers including </w:t>
      </w:r>
      <w:r w:rsidR="00480FEE" w:rsidRPr="00480FEE">
        <w:rPr>
          <w:rFonts w:ascii="Arial" w:hAnsi="Arial" w:cs="Arial"/>
          <w:b/>
          <w:sz w:val="20"/>
          <w:szCs w:val="20"/>
        </w:rPr>
        <w:t>Elly Lengthorn</w:t>
      </w:r>
      <w:r w:rsidR="00480FEE">
        <w:rPr>
          <w:rFonts w:ascii="Arial" w:hAnsi="Arial" w:cs="Arial"/>
          <w:b/>
          <w:sz w:val="20"/>
          <w:szCs w:val="20"/>
        </w:rPr>
        <w:t xml:space="preserve"> from Worcester speaking about</w:t>
      </w:r>
      <w:r w:rsidR="000F3C72">
        <w:rPr>
          <w:rFonts w:ascii="Arial" w:hAnsi="Arial" w:cs="Arial"/>
          <w:b/>
          <w:sz w:val="20"/>
          <w:szCs w:val="20"/>
        </w:rPr>
        <w:t xml:space="preserve"> sustainability and nature connectedness. </w:t>
      </w:r>
      <w:r w:rsidR="0054697B">
        <w:rPr>
          <w:rFonts w:ascii="Arial" w:hAnsi="Arial" w:cs="Arial"/>
          <w:b/>
          <w:sz w:val="20"/>
          <w:szCs w:val="20"/>
        </w:rPr>
        <w:t>If you would like to attend this event</w:t>
      </w:r>
      <w:r w:rsidR="000F3C72">
        <w:rPr>
          <w:rFonts w:ascii="Arial" w:hAnsi="Arial" w:cs="Arial"/>
          <w:b/>
          <w:sz w:val="20"/>
          <w:szCs w:val="20"/>
        </w:rPr>
        <w:t xml:space="preserve"> </w:t>
      </w:r>
      <w:r w:rsidR="0054697B">
        <w:rPr>
          <w:rFonts w:ascii="Arial" w:hAnsi="Arial" w:cs="Arial"/>
          <w:b/>
          <w:sz w:val="20"/>
          <w:szCs w:val="20"/>
        </w:rPr>
        <w:t>(for which there is no charge) but have not registered please contact m.fincher@ucet.ac.uk</w:t>
      </w:r>
    </w:p>
    <w:p w14:paraId="0E6F284A" w14:textId="77777777" w:rsidR="00C2332E" w:rsidRDefault="00C2332E" w:rsidP="00DA0FAF">
      <w:pPr>
        <w:pStyle w:val="xxmsonormal"/>
        <w:spacing w:before="0" w:beforeAutospacing="0" w:after="0" w:afterAutospacing="0"/>
        <w:ind w:left="720"/>
        <w:jc w:val="center"/>
        <w:rPr>
          <w:rFonts w:ascii="Arial" w:hAnsi="Arial" w:cs="Arial"/>
          <w:b/>
          <w:sz w:val="20"/>
          <w:szCs w:val="20"/>
        </w:rPr>
      </w:pPr>
    </w:p>
    <w:p w14:paraId="3627A6D2" w14:textId="77777777" w:rsidR="004F3187" w:rsidRPr="00CB6F6A" w:rsidRDefault="004F3187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14:paraId="2A379C9C" w14:textId="77777777" w:rsidR="004F3187" w:rsidRPr="00CB6F6A" w:rsidRDefault="0009468F" w:rsidP="004F3187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 w:rsidRPr="00CB6F6A">
        <w:rPr>
          <w:rFonts w:ascii="Arial" w:hAnsi="Arial" w:cs="Arial"/>
          <w:b/>
          <w:sz w:val="20"/>
          <w:szCs w:val="20"/>
        </w:rPr>
        <w:t xml:space="preserve">Welcome &amp; </w:t>
      </w:r>
      <w:r w:rsidR="004F3187" w:rsidRPr="00CB6F6A">
        <w:rPr>
          <w:rFonts w:ascii="Arial" w:hAnsi="Arial" w:cs="Arial"/>
          <w:b/>
          <w:sz w:val="20"/>
          <w:szCs w:val="20"/>
        </w:rPr>
        <w:t>introductio</w:t>
      </w:r>
      <w:r w:rsidRPr="00CB6F6A">
        <w:rPr>
          <w:rFonts w:ascii="Arial" w:hAnsi="Arial" w:cs="Arial"/>
          <w:b/>
          <w:sz w:val="20"/>
          <w:szCs w:val="20"/>
        </w:rPr>
        <w:t>ns</w:t>
      </w:r>
    </w:p>
    <w:p w14:paraId="327FC9BD" w14:textId="77777777" w:rsidR="004F3187" w:rsidRPr="00CB6F6A" w:rsidRDefault="004F3187" w:rsidP="004F3187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 w:rsidRPr="00CB6F6A">
        <w:rPr>
          <w:rFonts w:ascii="Arial" w:hAnsi="Arial" w:cs="Arial"/>
          <w:b/>
          <w:sz w:val="20"/>
          <w:szCs w:val="20"/>
        </w:rPr>
        <w:t xml:space="preserve">Minutes of the previous meeting </w:t>
      </w:r>
    </w:p>
    <w:p w14:paraId="6B6B32EC" w14:textId="77777777" w:rsidR="004F3187" w:rsidRDefault="004F3187" w:rsidP="004F3187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 w:rsidRPr="00CB6F6A">
        <w:rPr>
          <w:rFonts w:ascii="Arial" w:hAnsi="Arial" w:cs="Arial"/>
          <w:b/>
          <w:sz w:val="20"/>
          <w:szCs w:val="20"/>
        </w:rPr>
        <w:t>Matters arising</w:t>
      </w:r>
    </w:p>
    <w:p w14:paraId="0A8D6AB8" w14:textId="77777777" w:rsidR="003259EF" w:rsidRPr="00CB6F6A" w:rsidRDefault="00990E62" w:rsidP="004F3187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 w:rsidRPr="00CB6F6A">
        <w:rPr>
          <w:rFonts w:ascii="Arial" w:hAnsi="Arial" w:cs="Arial"/>
          <w:b/>
          <w:sz w:val="20"/>
          <w:szCs w:val="20"/>
        </w:rPr>
        <w:t>UCET updates</w:t>
      </w:r>
    </w:p>
    <w:p w14:paraId="312808B2" w14:textId="0671F561" w:rsidR="00A914A9" w:rsidRDefault="0067322A" w:rsidP="00A914A9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Policy issues:</w:t>
      </w:r>
    </w:p>
    <w:p w14:paraId="788C46F7" w14:textId="04B29F31" w:rsidR="0067322A" w:rsidRDefault="00A243E2" w:rsidP="0067322A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Engagement </w:t>
      </w:r>
      <w:r w:rsidR="0067322A">
        <w:rPr>
          <w:rFonts w:ascii="Arial" w:hAnsi="Arial" w:cs="Arial"/>
          <w:b/>
          <w:sz w:val="20"/>
          <w:szCs w:val="20"/>
        </w:rPr>
        <w:t xml:space="preserve">with </w:t>
      </w:r>
      <w:r w:rsidR="00493EEC">
        <w:rPr>
          <w:rFonts w:ascii="Arial" w:hAnsi="Arial" w:cs="Arial"/>
          <w:b/>
          <w:sz w:val="20"/>
          <w:szCs w:val="20"/>
        </w:rPr>
        <w:t>new ministers</w:t>
      </w:r>
    </w:p>
    <w:p w14:paraId="6B346825" w14:textId="6F914214" w:rsidR="003D0F85" w:rsidRDefault="003D0F85" w:rsidP="0067322A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UCE</w:t>
      </w:r>
      <w:r w:rsidR="0040363E">
        <w:rPr>
          <w:rFonts w:ascii="Arial" w:hAnsi="Arial" w:cs="Arial"/>
          <w:b/>
          <w:sz w:val="20"/>
          <w:szCs w:val="20"/>
        </w:rPr>
        <w:t>T</w:t>
      </w:r>
      <w:r>
        <w:rPr>
          <w:rFonts w:ascii="Arial" w:hAnsi="Arial" w:cs="Arial"/>
          <w:b/>
          <w:sz w:val="20"/>
          <w:szCs w:val="20"/>
        </w:rPr>
        <w:t xml:space="preserve"> briefing paper/manifesto</w:t>
      </w:r>
    </w:p>
    <w:p w14:paraId="62789A65" w14:textId="1C7E6DEA" w:rsidR="0040363E" w:rsidRDefault="0040363E" w:rsidP="0067322A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ITE </w:t>
      </w:r>
      <w:r w:rsidR="00D0181F">
        <w:rPr>
          <w:rFonts w:ascii="Arial" w:hAnsi="Arial" w:cs="Arial"/>
          <w:b/>
          <w:sz w:val="20"/>
          <w:szCs w:val="20"/>
        </w:rPr>
        <w:t>apprenticeships</w:t>
      </w:r>
    </w:p>
    <w:p w14:paraId="4850C749" w14:textId="7568E083" w:rsidR="003D0F85" w:rsidRDefault="003D0F85" w:rsidP="0067322A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Updated ITE requirements</w:t>
      </w:r>
    </w:p>
    <w:p w14:paraId="6C9DF887" w14:textId="2758205C" w:rsidR="00493EEC" w:rsidRDefault="00493EEC" w:rsidP="0067322A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ITE accreditation</w:t>
      </w:r>
    </w:p>
    <w:p w14:paraId="3DB0E44B" w14:textId="62BF973D" w:rsidR="00493EEC" w:rsidRDefault="008E3538" w:rsidP="0067322A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Proposed RQT survey</w:t>
      </w:r>
    </w:p>
    <w:p w14:paraId="16D8AE04" w14:textId="45A5D05B" w:rsidR="008E3538" w:rsidRDefault="008E3538" w:rsidP="0067322A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Mentor training funding</w:t>
      </w:r>
    </w:p>
    <w:p w14:paraId="2099A90E" w14:textId="5DC00F1F" w:rsidR="002B515C" w:rsidRPr="00CB6F6A" w:rsidRDefault="002B515C" w:rsidP="002D7586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 w:rsidRPr="00CB6F6A">
        <w:rPr>
          <w:rFonts w:ascii="Arial" w:hAnsi="Arial" w:cs="Arial"/>
          <w:b/>
          <w:sz w:val="20"/>
          <w:szCs w:val="20"/>
        </w:rPr>
        <w:t>Inspection issues:</w:t>
      </w:r>
    </w:p>
    <w:p w14:paraId="2A0913EA" w14:textId="77777777" w:rsidR="002B515C" w:rsidRDefault="002B515C" w:rsidP="002B515C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 w:rsidRPr="00CB6F6A">
        <w:rPr>
          <w:rFonts w:ascii="Arial" w:hAnsi="Arial" w:cs="Arial"/>
          <w:b/>
          <w:sz w:val="20"/>
          <w:szCs w:val="20"/>
        </w:rPr>
        <w:t>Feedback from recent inspections</w:t>
      </w:r>
    </w:p>
    <w:p w14:paraId="73E96CCD" w14:textId="2CAE3F2A" w:rsidR="00A04B8C" w:rsidRDefault="00A04B8C" w:rsidP="002B515C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2024/25 ITE inspection framework</w:t>
      </w:r>
    </w:p>
    <w:p w14:paraId="43A9D7FC" w14:textId="4C546DA5" w:rsidR="002148EE" w:rsidRPr="00CB6F6A" w:rsidRDefault="00D94CCD" w:rsidP="002B515C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OfSTED big listen</w:t>
      </w:r>
      <w:r w:rsidR="00E17AD7">
        <w:rPr>
          <w:rFonts w:ascii="Arial" w:hAnsi="Arial" w:cs="Arial"/>
          <w:b/>
          <w:sz w:val="20"/>
          <w:szCs w:val="20"/>
        </w:rPr>
        <w:t xml:space="preserve"> report</w:t>
      </w:r>
    </w:p>
    <w:p w14:paraId="0FD60FEF" w14:textId="461EA2A7" w:rsidR="00696462" w:rsidRPr="00CB6F6A" w:rsidRDefault="002B515C" w:rsidP="002B515C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 w:rsidRPr="00CB6F6A">
        <w:rPr>
          <w:rFonts w:ascii="Arial" w:hAnsi="Arial" w:cs="Arial"/>
          <w:b/>
          <w:sz w:val="20"/>
          <w:szCs w:val="20"/>
        </w:rPr>
        <w:t>Other inspection issues</w:t>
      </w:r>
    </w:p>
    <w:p w14:paraId="53A8C43E" w14:textId="26960026" w:rsidR="00832D98" w:rsidRPr="00CB6F6A" w:rsidRDefault="00946A87" w:rsidP="00696462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 w:rsidRPr="00CB6F6A">
        <w:rPr>
          <w:rFonts w:ascii="Arial" w:hAnsi="Arial" w:cs="Arial"/>
          <w:b/>
          <w:sz w:val="20"/>
          <w:szCs w:val="20"/>
        </w:rPr>
        <w:t>Recruitment to ITE</w:t>
      </w:r>
      <w:r w:rsidR="001F4909">
        <w:rPr>
          <w:rFonts w:ascii="Arial" w:hAnsi="Arial" w:cs="Arial"/>
          <w:b/>
          <w:sz w:val="20"/>
          <w:szCs w:val="20"/>
        </w:rPr>
        <w:t xml:space="preserve">: </w:t>
      </w:r>
    </w:p>
    <w:p w14:paraId="67166F8C" w14:textId="5E0BEB34" w:rsidR="00A45605" w:rsidRDefault="00A45605" w:rsidP="00946A87">
      <w:pPr>
        <w:pStyle w:val="ListParagraph"/>
        <w:numPr>
          <w:ilvl w:val="0"/>
          <w:numId w:val="35"/>
        </w:numPr>
        <w:rPr>
          <w:rFonts w:ascii="Arial" w:hAnsi="Arial" w:cs="Arial"/>
          <w:b/>
          <w:sz w:val="20"/>
          <w:szCs w:val="20"/>
        </w:rPr>
      </w:pPr>
      <w:r w:rsidRPr="00CB6F6A">
        <w:rPr>
          <w:rFonts w:ascii="Arial" w:hAnsi="Arial" w:cs="Arial"/>
          <w:b/>
          <w:sz w:val="20"/>
          <w:szCs w:val="20"/>
        </w:rPr>
        <w:t>Feedback on recruitment from forum members</w:t>
      </w:r>
    </w:p>
    <w:p w14:paraId="22573B78" w14:textId="11B75BC3" w:rsidR="00E17AD7" w:rsidRDefault="00E17AD7" w:rsidP="00946A87">
      <w:pPr>
        <w:pStyle w:val="ListParagraph"/>
        <w:numPr>
          <w:ilvl w:val="0"/>
          <w:numId w:val="35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Apply changes</w:t>
      </w:r>
      <w:r w:rsidR="002772CC">
        <w:rPr>
          <w:rFonts w:ascii="Arial" w:hAnsi="Arial" w:cs="Arial"/>
          <w:b/>
          <w:sz w:val="20"/>
          <w:szCs w:val="20"/>
        </w:rPr>
        <w:t xml:space="preserve"> (personal statements &amp; identification of placement schools)</w:t>
      </w:r>
    </w:p>
    <w:p w14:paraId="31FBFC61" w14:textId="40A29426" w:rsidR="0033035A" w:rsidRDefault="0033035A" w:rsidP="00946A87">
      <w:pPr>
        <w:pStyle w:val="ListParagraph"/>
        <w:numPr>
          <w:ilvl w:val="0"/>
          <w:numId w:val="35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UCET/NASBTT commissioned NFER report</w:t>
      </w:r>
    </w:p>
    <w:p w14:paraId="12AAE209" w14:textId="2AD8CD2B" w:rsidR="00723D14" w:rsidRPr="00CB6F6A" w:rsidRDefault="00723D14" w:rsidP="00946A87">
      <w:pPr>
        <w:pStyle w:val="ListParagraph"/>
        <w:numPr>
          <w:ilvl w:val="0"/>
          <w:numId w:val="35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2024/25 financial incentives</w:t>
      </w:r>
    </w:p>
    <w:p w14:paraId="61AE4263" w14:textId="36DFB369" w:rsidR="00D5095D" w:rsidRDefault="00D0181F" w:rsidP="0018384F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SKE issues (including </w:t>
      </w:r>
      <w:r w:rsidR="00C23001">
        <w:rPr>
          <w:rFonts w:ascii="Arial" w:hAnsi="Arial" w:cs="Arial"/>
          <w:b/>
          <w:sz w:val="20"/>
          <w:szCs w:val="20"/>
        </w:rPr>
        <w:t>DfE SKE survey)</w:t>
      </w:r>
    </w:p>
    <w:p w14:paraId="094D9F0B" w14:textId="33E134AB" w:rsidR="001F4909" w:rsidRPr="000D42DC" w:rsidRDefault="00370469" w:rsidP="0018384F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 w:rsidRPr="000D42DC">
        <w:rPr>
          <w:rFonts w:ascii="Arial" w:hAnsi="Arial" w:cs="Arial"/>
          <w:b/>
          <w:sz w:val="20"/>
          <w:szCs w:val="20"/>
        </w:rPr>
        <w:t xml:space="preserve">UCET </w:t>
      </w:r>
      <w:r w:rsidR="001F4909" w:rsidRPr="000D42DC">
        <w:rPr>
          <w:rFonts w:ascii="Arial" w:hAnsi="Arial" w:cs="Arial"/>
          <w:b/>
          <w:sz w:val="20"/>
          <w:szCs w:val="20"/>
        </w:rPr>
        <w:t>issues:</w:t>
      </w:r>
    </w:p>
    <w:p w14:paraId="5151BCC0" w14:textId="3DC8A2DC" w:rsidR="00370469" w:rsidRDefault="00360E48" w:rsidP="001F4909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Summer </w:t>
      </w:r>
      <w:r w:rsidR="00370469" w:rsidRPr="00CB6F6A">
        <w:rPr>
          <w:rFonts w:ascii="Arial" w:hAnsi="Arial" w:cs="Arial"/>
          <w:b/>
          <w:sz w:val="20"/>
          <w:szCs w:val="20"/>
        </w:rPr>
        <w:t>newsletter</w:t>
      </w:r>
    </w:p>
    <w:p w14:paraId="78AB4A1F" w14:textId="65E1BEAD" w:rsidR="00626581" w:rsidRDefault="00626581" w:rsidP="001F4909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November UCET conference</w:t>
      </w:r>
    </w:p>
    <w:p w14:paraId="3A18F383" w14:textId="03F25FD8" w:rsidR="000F22C6" w:rsidRDefault="000F22C6" w:rsidP="001F4909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ICET conference report</w:t>
      </w:r>
    </w:p>
    <w:p w14:paraId="00BAF74E" w14:textId="31F2FF0A" w:rsidR="00A914A9" w:rsidRPr="00CB6F6A" w:rsidRDefault="00A914A9" w:rsidP="00A914A9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Topics for future symposia</w:t>
      </w:r>
    </w:p>
    <w:p w14:paraId="1F138C28" w14:textId="77777777" w:rsidR="003259EF" w:rsidRPr="00CB6F6A" w:rsidRDefault="003259EF" w:rsidP="003259EF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 w:rsidRPr="00CB6F6A">
        <w:rPr>
          <w:rFonts w:ascii="Arial" w:hAnsi="Arial" w:cs="Arial"/>
          <w:b/>
          <w:sz w:val="20"/>
          <w:szCs w:val="20"/>
        </w:rPr>
        <w:t>Any other business</w:t>
      </w:r>
    </w:p>
    <w:p w14:paraId="4BF48BD5" w14:textId="74560F65" w:rsidR="00306B3A" w:rsidRPr="00CB6F6A" w:rsidRDefault="00306B3A" w:rsidP="003F2537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 w:rsidRPr="00CB6F6A">
        <w:rPr>
          <w:rFonts w:ascii="Arial" w:hAnsi="Arial" w:cs="Arial"/>
          <w:b/>
          <w:sz w:val="20"/>
          <w:szCs w:val="20"/>
        </w:rPr>
        <w:t xml:space="preserve">Date of next meeting: </w:t>
      </w:r>
      <w:r w:rsidR="00C23001">
        <w:rPr>
          <w:rFonts w:ascii="Arial" w:hAnsi="Arial" w:cs="Arial"/>
          <w:b/>
          <w:sz w:val="20"/>
          <w:szCs w:val="20"/>
        </w:rPr>
        <w:t>25</w:t>
      </w:r>
      <w:r w:rsidR="009F5367">
        <w:rPr>
          <w:rFonts w:ascii="Arial" w:hAnsi="Arial" w:cs="Arial"/>
          <w:b/>
          <w:sz w:val="20"/>
          <w:szCs w:val="20"/>
        </w:rPr>
        <w:t xml:space="preserve"> February 2025</w:t>
      </w:r>
      <w:r w:rsidR="00805526" w:rsidRPr="00CB6F6A">
        <w:rPr>
          <w:rFonts w:ascii="Arial" w:hAnsi="Arial" w:cs="Arial"/>
          <w:b/>
          <w:sz w:val="20"/>
          <w:szCs w:val="20"/>
        </w:rPr>
        <w:t xml:space="preserve"> </w:t>
      </w:r>
      <w:r w:rsidR="002D7586" w:rsidRPr="00CB6F6A">
        <w:rPr>
          <w:rFonts w:ascii="Arial" w:hAnsi="Arial" w:cs="Arial"/>
          <w:b/>
          <w:sz w:val="20"/>
          <w:szCs w:val="20"/>
        </w:rPr>
        <w:br/>
      </w:r>
    </w:p>
    <w:p w14:paraId="7FA55825" w14:textId="77777777" w:rsidR="00306B3A" w:rsidRPr="00CB6F6A" w:rsidRDefault="00306B3A" w:rsidP="00306B3A">
      <w:pPr>
        <w:rPr>
          <w:rFonts w:ascii="Arial" w:hAnsi="Arial" w:cs="Arial"/>
          <w:b/>
          <w:sz w:val="20"/>
          <w:szCs w:val="20"/>
          <w:u w:val="single"/>
        </w:rPr>
      </w:pPr>
      <w:r w:rsidRPr="00CB6F6A">
        <w:rPr>
          <w:rFonts w:ascii="Arial" w:hAnsi="Arial" w:cs="Arial"/>
          <w:b/>
          <w:sz w:val="20"/>
          <w:szCs w:val="20"/>
          <w:u w:val="single"/>
        </w:rPr>
        <w:t>Supporting papers</w:t>
      </w:r>
    </w:p>
    <w:p w14:paraId="0533879E" w14:textId="77777777" w:rsidR="00306B3A" w:rsidRPr="00CB6F6A" w:rsidRDefault="00306B3A" w:rsidP="00306B3A">
      <w:pPr>
        <w:rPr>
          <w:rFonts w:ascii="Arial" w:hAnsi="Arial" w:cs="Arial"/>
          <w:sz w:val="20"/>
          <w:szCs w:val="20"/>
          <w:u w:val="single"/>
        </w:rPr>
      </w:pPr>
    </w:p>
    <w:p w14:paraId="24E67BC3" w14:textId="334921AA" w:rsidR="00306B3A" w:rsidRPr="00CB6F6A" w:rsidRDefault="00306B3A" w:rsidP="00306B3A">
      <w:pPr>
        <w:pStyle w:val="ListParagraph"/>
        <w:numPr>
          <w:ilvl w:val="0"/>
          <w:numId w:val="33"/>
        </w:numPr>
        <w:rPr>
          <w:rFonts w:ascii="Arial" w:hAnsi="Arial" w:cs="Arial"/>
          <w:b/>
          <w:bCs/>
          <w:sz w:val="20"/>
          <w:szCs w:val="20"/>
        </w:rPr>
      </w:pPr>
      <w:r w:rsidRPr="00CB6F6A">
        <w:rPr>
          <w:rFonts w:ascii="Arial" w:hAnsi="Arial" w:cs="Arial"/>
          <w:b/>
          <w:bCs/>
          <w:sz w:val="20"/>
          <w:szCs w:val="20"/>
        </w:rPr>
        <w:t xml:space="preserve">Note of </w:t>
      </w:r>
      <w:r w:rsidR="00EB1D34">
        <w:rPr>
          <w:rFonts w:ascii="Arial" w:hAnsi="Arial" w:cs="Arial"/>
          <w:b/>
          <w:bCs/>
          <w:sz w:val="20"/>
          <w:szCs w:val="20"/>
        </w:rPr>
        <w:t>1</w:t>
      </w:r>
      <w:r w:rsidR="00C23001">
        <w:rPr>
          <w:rFonts w:ascii="Arial" w:hAnsi="Arial" w:cs="Arial"/>
          <w:b/>
          <w:bCs/>
          <w:sz w:val="20"/>
          <w:szCs w:val="20"/>
        </w:rPr>
        <w:t>8</w:t>
      </w:r>
      <w:r w:rsidR="00EB1D34">
        <w:rPr>
          <w:rFonts w:ascii="Arial" w:hAnsi="Arial" w:cs="Arial"/>
          <w:b/>
          <w:bCs/>
          <w:sz w:val="20"/>
          <w:szCs w:val="20"/>
        </w:rPr>
        <w:t xml:space="preserve"> June </w:t>
      </w:r>
      <w:r w:rsidR="00CB30D0">
        <w:rPr>
          <w:rFonts w:ascii="Arial" w:hAnsi="Arial" w:cs="Arial"/>
          <w:b/>
          <w:bCs/>
          <w:sz w:val="20"/>
          <w:szCs w:val="20"/>
        </w:rPr>
        <w:t>2024</w:t>
      </w:r>
      <w:r w:rsidR="00644660">
        <w:rPr>
          <w:rFonts w:ascii="Arial" w:hAnsi="Arial" w:cs="Arial"/>
          <w:b/>
          <w:bCs/>
          <w:sz w:val="20"/>
          <w:szCs w:val="20"/>
        </w:rPr>
        <w:t xml:space="preserve"> </w:t>
      </w:r>
      <w:r w:rsidR="006706B5" w:rsidRPr="00CB6F6A">
        <w:rPr>
          <w:rFonts w:ascii="Arial" w:hAnsi="Arial" w:cs="Arial"/>
          <w:b/>
          <w:bCs/>
          <w:sz w:val="20"/>
          <w:szCs w:val="20"/>
        </w:rPr>
        <w:t>meeting</w:t>
      </w:r>
    </w:p>
    <w:p w14:paraId="32DBFD9C" w14:textId="7475DFFE" w:rsidR="00E46F8E" w:rsidRDefault="00975919" w:rsidP="00413A48">
      <w:pPr>
        <w:pStyle w:val="ListParagraph"/>
        <w:numPr>
          <w:ilvl w:val="0"/>
          <w:numId w:val="34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Correspondence with Catherine McKinnell</w:t>
      </w:r>
    </w:p>
    <w:p w14:paraId="77E207C3" w14:textId="29EFFB95" w:rsidR="00A45350" w:rsidRDefault="00A45350" w:rsidP="00413A48">
      <w:pPr>
        <w:pStyle w:val="ListParagraph"/>
        <w:numPr>
          <w:ilvl w:val="0"/>
          <w:numId w:val="34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DfE accreditation documentation</w:t>
      </w:r>
    </w:p>
    <w:p w14:paraId="0AFE4ED3" w14:textId="244334A1" w:rsidR="00A45350" w:rsidRDefault="00A45350" w:rsidP="00413A48">
      <w:pPr>
        <w:pStyle w:val="ListParagraph"/>
        <w:numPr>
          <w:ilvl w:val="0"/>
          <w:numId w:val="34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DfE mentor training documentation</w:t>
      </w:r>
    </w:p>
    <w:p w14:paraId="0185C1E6" w14:textId="6FF0E2CC" w:rsidR="00BF1788" w:rsidRPr="001C48F9" w:rsidRDefault="00EB1D34" w:rsidP="001C29F0">
      <w:pPr>
        <w:pStyle w:val="ListParagraph"/>
        <w:numPr>
          <w:ilvl w:val="0"/>
          <w:numId w:val="34"/>
        </w:numPr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</w:rPr>
        <w:t xml:space="preserve">OfSTED </w:t>
      </w:r>
      <w:r w:rsidR="00975919">
        <w:rPr>
          <w:rFonts w:ascii="Arial" w:hAnsi="Arial" w:cs="Arial"/>
          <w:b/>
          <w:sz w:val="20"/>
          <w:szCs w:val="20"/>
        </w:rPr>
        <w:t>‘</w:t>
      </w:r>
      <w:r w:rsidR="00BF1788">
        <w:rPr>
          <w:rFonts w:ascii="Arial" w:hAnsi="Arial" w:cs="Arial"/>
          <w:b/>
          <w:sz w:val="20"/>
          <w:szCs w:val="20"/>
        </w:rPr>
        <w:t xml:space="preserve">big-listen’ </w:t>
      </w:r>
      <w:r w:rsidR="00975919">
        <w:rPr>
          <w:rFonts w:ascii="Arial" w:hAnsi="Arial" w:cs="Arial"/>
          <w:b/>
          <w:sz w:val="20"/>
          <w:szCs w:val="20"/>
        </w:rPr>
        <w:t>report &amp; UCET evidence</w:t>
      </w:r>
    </w:p>
    <w:p w14:paraId="3862B2CA" w14:textId="77777777" w:rsidR="00C23001" w:rsidRDefault="00680955" w:rsidP="001C29F0">
      <w:pPr>
        <w:pStyle w:val="ListParagraph"/>
        <w:numPr>
          <w:ilvl w:val="0"/>
          <w:numId w:val="34"/>
        </w:numPr>
        <w:rPr>
          <w:rFonts w:ascii="Arial" w:hAnsi="Arial" w:cs="Arial"/>
          <w:b/>
          <w:sz w:val="20"/>
          <w:szCs w:val="20"/>
        </w:rPr>
      </w:pPr>
      <w:r w:rsidRPr="00680955">
        <w:rPr>
          <w:rFonts w:ascii="Arial" w:hAnsi="Arial" w:cs="Arial"/>
          <w:b/>
          <w:sz w:val="20"/>
          <w:szCs w:val="20"/>
        </w:rPr>
        <w:t>ITE requirements</w:t>
      </w:r>
      <w:r w:rsidR="000F22C6">
        <w:rPr>
          <w:rFonts w:ascii="Arial" w:hAnsi="Arial" w:cs="Arial"/>
          <w:b/>
          <w:sz w:val="20"/>
          <w:szCs w:val="20"/>
        </w:rPr>
        <w:t xml:space="preserve"> &amp; summary of changes</w:t>
      </w:r>
    </w:p>
    <w:p w14:paraId="00B63133" w14:textId="4ACE692C" w:rsidR="00A04B8C" w:rsidRDefault="00A04B8C" w:rsidP="001C29F0">
      <w:pPr>
        <w:pStyle w:val="ListParagraph"/>
        <w:numPr>
          <w:ilvl w:val="0"/>
          <w:numId w:val="34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lastRenderedPageBreak/>
        <w:t>2024 ITE inspection framework (if available)</w:t>
      </w:r>
    </w:p>
    <w:p w14:paraId="638E08B3" w14:textId="6970C13F" w:rsidR="0033035A" w:rsidRDefault="0033035A" w:rsidP="001C29F0">
      <w:pPr>
        <w:pStyle w:val="ListParagraph"/>
        <w:numPr>
          <w:ilvl w:val="0"/>
          <w:numId w:val="34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NFER report</w:t>
      </w:r>
    </w:p>
    <w:p w14:paraId="71F7B584" w14:textId="3D145B4E" w:rsidR="00723D14" w:rsidRDefault="00723D14" w:rsidP="001C29F0">
      <w:pPr>
        <w:pStyle w:val="ListParagraph"/>
        <w:numPr>
          <w:ilvl w:val="0"/>
          <w:numId w:val="34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2024/25 financial incentives information</w:t>
      </w:r>
    </w:p>
    <w:p w14:paraId="57FA0E6C" w14:textId="0181DF4F" w:rsidR="00E25495" w:rsidRPr="00680955" w:rsidRDefault="00C23001" w:rsidP="001C29F0">
      <w:pPr>
        <w:pStyle w:val="ListParagraph"/>
        <w:numPr>
          <w:ilvl w:val="0"/>
          <w:numId w:val="34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DfE SKE survey </w:t>
      </w:r>
    </w:p>
    <w:p w14:paraId="665CEFA7" w14:textId="3362CAD2" w:rsidR="00413A48" w:rsidRDefault="00413A48" w:rsidP="00413A48">
      <w:pPr>
        <w:pStyle w:val="ListParagraph"/>
        <w:numPr>
          <w:ilvl w:val="0"/>
          <w:numId w:val="34"/>
        </w:numPr>
        <w:rPr>
          <w:rFonts w:ascii="Arial" w:hAnsi="Arial" w:cs="Arial"/>
          <w:b/>
          <w:sz w:val="20"/>
          <w:szCs w:val="20"/>
        </w:rPr>
      </w:pPr>
      <w:r w:rsidRPr="00CB6F6A">
        <w:rPr>
          <w:rFonts w:ascii="Arial" w:hAnsi="Arial" w:cs="Arial"/>
          <w:b/>
          <w:sz w:val="20"/>
          <w:szCs w:val="20"/>
        </w:rPr>
        <w:t xml:space="preserve">UCET </w:t>
      </w:r>
      <w:r w:rsidR="00680955">
        <w:rPr>
          <w:rFonts w:ascii="Arial" w:hAnsi="Arial" w:cs="Arial"/>
          <w:b/>
          <w:sz w:val="20"/>
          <w:szCs w:val="20"/>
        </w:rPr>
        <w:t>summer</w:t>
      </w:r>
      <w:r w:rsidR="00CB30D0">
        <w:rPr>
          <w:rFonts w:ascii="Arial" w:hAnsi="Arial" w:cs="Arial"/>
          <w:b/>
          <w:sz w:val="20"/>
          <w:szCs w:val="20"/>
        </w:rPr>
        <w:t xml:space="preserve"> </w:t>
      </w:r>
      <w:r w:rsidR="00A042B5" w:rsidRPr="00CB6F6A">
        <w:rPr>
          <w:rFonts w:ascii="Arial" w:hAnsi="Arial" w:cs="Arial"/>
          <w:b/>
          <w:sz w:val="20"/>
          <w:szCs w:val="20"/>
        </w:rPr>
        <w:t>n</w:t>
      </w:r>
      <w:r w:rsidRPr="00CB6F6A">
        <w:rPr>
          <w:rFonts w:ascii="Arial" w:hAnsi="Arial" w:cs="Arial"/>
          <w:b/>
          <w:sz w:val="20"/>
          <w:szCs w:val="20"/>
        </w:rPr>
        <w:t>ewsletter</w:t>
      </w:r>
    </w:p>
    <w:p w14:paraId="157A5A1B" w14:textId="450A4AC7" w:rsidR="000F22C6" w:rsidRDefault="000F22C6" w:rsidP="00413A48">
      <w:pPr>
        <w:pStyle w:val="ListParagraph"/>
        <w:numPr>
          <w:ilvl w:val="0"/>
          <w:numId w:val="34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ICET conference report</w:t>
      </w:r>
    </w:p>
    <w:sectPr w:rsidR="000F22C6" w:rsidSect="009132F7">
      <w:pgSz w:w="11907" w:h="16840" w:code="9"/>
      <w:pgMar w:top="851" w:right="1247" w:bottom="851" w:left="1247" w:header="567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038503E" w14:textId="77777777" w:rsidR="00480F68" w:rsidRDefault="00480F68">
      <w:r>
        <w:separator/>
      </w:r>
    </w:p>
  </w:endnote>
  <w:endnote w:type="continuationSeparator" w:id="0">
    <w:p w14:paraId="38074503" w14:textId="77777777" w:rsidR="00480F68" w:rsidRDefault="00480F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wis721 BlkEx BT">
    <w:altName w:val="Franklin Gothic Demi Cond"/>
    <w:charset w:val="00"/>
    <w:family w:val="swiss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Frutiger 45 Light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0A3E317" w14:textId="77777777" w:rsidR="00480F68" w:rsidRDefault="00480F68">
      <w:r>
        <w:separator/>
      </w:r>
    </w:p>
  </w:footnote>
  <w:footnote w:type="continuationSeparator" w:id="0">
    <w:p w14:paraId="67CE43DC" w14:textId="77777777" w:rsidR="00480F68" w:rsidRDefault="00480F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0B5A2D"/>
    <w:multiLevelType w:val="hybridMultilevel"/>
    <w:tmpl w:val="BB86A03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5E140F"/>
    <w:multiLevelType w:val="hybridMultilevel"/>
    <w:tmpl w:val="D988BA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2283DBA"/>
    <w:multiLevelType w:val="hybridMultilevel"/>
    <w:tmpl w:val="96A00E9E"/>
    <w:lvl w:ilvl="0" w:tplc="E89095DC">
      <w:start w:val="1"/>
      <w:numFmt w:val="lowerLetter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3" w15:restartNumberingAfterBreak="0">
    <w:nsid w:val="1D736C96"/>
    <w:multiLevelType w:val="hybridMultilevel"/>
    <w:tmpl w:val="20525EC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18E0148"/>
    <w:multiLevelType w:val="hybridMultilevel"/>
    <w:tmpl w:val="941A239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3AA6054"/>
    <w:multiLevelType w:val="hybridMultilevel"/>
    <w:tmpl w:val="AAB0C9FA"/>
    <w:lvl w:ilvl="0" w:tplc="2234AB42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69C6E71"/>
    <w:multiLevelType w:val="hybridMultilevel"/>
    <w:tmpl w:val="1D0CB55A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7FC2F81"/>
    <w:multiLevelType w:val="hybridMultilevel"/>
    <w:tmpl w:val="611CCBB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B644AFF"/>
    <w:multiLevelType w:val="hybridMultilevel"/>
    <w:tmpl w:val="C9485310"/>
    <w:lvl w:ilvl="0" w:tplc="08090011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F894B6F"/>
    <w:multiLevelType w:val="hybridMultilevel"/>
    <w:tmpl w:val="44B2B16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3730E0C"/>
    <w:multiLevelType w:val="hybridMultilevel"/>
    <w:tmpl w:val="1A20A1F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C517ED"/>
    <w:multiLevelType w:val="multilevel"/>
    <w:tmpl w:val="49C229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37266D7D"/>
    <w:multiLevelType w:val="hybridMultilevel"/>
    <w:tmpl w:val="5DDC585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D122422"/>
    <w:multiLevelType w:val="hybridMultilevel"/>
    <w:tmpl w:val="5DBA32B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D51210"/>
    <w:multiLevelType w:val="hybridMultilevel"/>
    <w:tmpl w:val="BE74E4C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D9A3FE4"/>
    <w:multiLevelType w:val="multilevel"/>
    <w:tmpl w:val="A056773C"/>
    <w:lvl w:ilvl="0">
      <w:start w:val="9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)"/>
      <w:lvlJc w:val="left"/>
      <w:pPr>
        <w:ind w:left="927" w:hanging="360"/>
      </w:pPr>
    </w:lvl>
    <w:lvl w:ilvl="2">
      <w:start w:val="1"/>
      <w:numFmt w:val="decimal"/>
      <w:lvlText w:val="%1.%2)%3."/>
      <w:lvlJc w:val="left"/>
      <w:pPr>
        <w:ind w:left="2160" w:hanging="720"/>
      </w:pPr>
    </w:lvl>
    <w:lvl w:ilvl="3">
      <w:start w:val="1"/>
      <w:numFmt w:val="decimal"/>
      <w:lvlText w:val="%1.%2)%3.%4."/>
      <w:lvlJc w:val="left"/>
      <w:pPr>
        <w:ind w:left="2880" w:hanging="720"/>
      </w:pPr>
    </w:lvl>
    <w:lvl w:ilvl="4">
      <w:start w:val="1"/>
      <w:numFmt w:val="decimal"/>
      <w:lvlText w:val="%1.%2)%3.%4.%5."/>
      <w:lvlJc w:val="left"/>
      <w:pPr>
        <w:ind w:left="3960" w:hanging="1080"/>
      </w:pPr>
    </w:lvl>
    <w:lvl w:ilvl="5">
      <w:start w:val="1"/>
      <w:numFmt w:val="decimal"/>
      <w:lvlText w:val="%1.%2)%3.%4.%5.%6."/>
      <w:lvlJc w:val="left"/>
      <w:pPr>
        <w:ind w:left="4680" w:hanging="1080"/>
      </w:pPr>
    </w:lvl>
    <w:lvl w:ilvl="6">
      <w:start w:val="1"/>
      <w:numFmt w:val="decimal"/>
      <w:lvlText w:val="%1.%2)%3.%4.%5.%6.%7."/>
      <w:lvlJc w:val="left"/>
      <w:pPr>
        <w:ind w:left="5760" w:hanging="1440"/>
      </w:pPr>
    </w:lvl>
    <w:lvl w:ilvl="7">
      <w:start w:val="1"/>
      <w:numFmt w:val="decimal"/>
      <w:lvlText w:val="%1.%2)%3.%4.%5.%6.%7.%8."/>
      <w:lvlJc w:val="left"/>
      <w:pPr>
        <w:ind w:left="6480" w:hanging="1440"/>
      </w:pPr>
    </w:lvl>
    <w:lvl w:ilvl="8">
      <w:start w:val="1"/>
      <w:numFmt w:val="decimal"/>
      <w:lvlText w:val="%1.%2)%3.%4.%5.%6.%7.%8.%9."/>
      <w:lvlJc w:val="left"/>
      <w:pPr>
        <w:ind w:left="7560" w:hanging="1800"/>
      </w:pPr>
    </w:lvl>
  </w:abstractNum>
  <w:abstractNum w:abstractNumId="16" w15:restartNumberingAfterBreak="0">
    <w:nsid w:val="4ECD4BD0"/>
    <w:multiLevelType w:val="hybridMultilevel"/>
    <w:tmpl w:val="53C65172"/>
    <w:lvl w:ilvl="0" w:tplc="82183FDA">
      <w:start w:val="1"/>
      <w:numFmt w:val="upperLetter"/>
      <w:lvlText w:val="%1."/>
      <w:lvlJc w:val="left"/>
      <w:pPr>
        <w:ind w:left="720" w:hanging="360"/>
      </w:pPr>
      <w:rPr>
        <w:rFonts w:hint="default"/>
        <w:i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2375D25"/>
    <w:multiLevelType w:val="hybridMultilevel"/>
    <w:tmpl w:val="44DE852C"/>
    <w:lvl w:ilvl="0" w:tplc="784EE7FC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2B07A7D"/>
    <w:multiLevelType w:val="hybridMultilevel"/>
    <w:tmpl w:val="D616B54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6E42496"/>
    <w:multiLevelType w:val="hybridMultilevel"/>
    <w:tmpl w:val="0750DECC"/>
    <w:lvl w:ilvl="0" w:tplc="08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7AE6DA5"/>
    <w:multiLevelType w:val="hybridMultilevel"/>
    <w:tmpl w:val="441C611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7DE2BCF"/>
    <w:multiLevelType w:val="hybridMultilevel"/>
    <w:tmpl w:val="4D6C97B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A6B0D6E"/>
    <w:multiLevelType w:val="hybridMultilevel"/>
    <w:tmpl w:val="773247D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AEF3D43"/>
    <w:multiLevelType w:val="hybridMultilevel"/>
    <w:tmpl w:val="DF1CAE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2201E49"/>
    <w:multiLevelType w:val="hybridMultilevel"/>
    <w:tmpl w:val="2820B15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2FB7EEA"/>
    <w:multiLevelType w:val="hybridMultilevel"/>
    <w:tmpl w:val="4600D2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8072CAC"/>
    <w:multiLevelType w:val="hybridMultilevel"/>
    <w:tmpl w:val="0CC89CE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A285818"/>
    <w:multiLevelType w:val="hybridMultilevel"/>
    <w:tmpl w:val="A7CE2C64"/>
    <w:lvl w:ilvl="0" w:tplc="080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8" w15:restartNumberingAfterBreak="0">
    <w:nsid w:val="6FEE4E28"/>
    <w:multiLevelType w:val="hybridMultilevel"/>
    <w:tmpl w:val="26480B32"/>
    <w:lvl w:ilvl="0" w:tplc="08090019">
      <w:start w:val="1"/>
      <w:numFmt w:val="lowerLetter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7305647F"/>
    <w:multiLevelType w:val="hybridMultilevel"/>
    <w:tmpl w:val="721C39A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5FE5603"/>
    <w:multiLevelType w:val="hybridMultilevel"/>
    <w:tmpl w:val="FC4A4D84"/>
    <w:lvl w:ilvl="0" w:tplc="59FED068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i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748538A"/>
    <w:multiLevelType w:val="hybridMultilevel"/>
    <w:tmpl w:val="424E35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B66441C"/>
    <w:multiLevelType w:val="hybridMultilevel"/>
    <w:tmpl w:val="6AEA17D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75734387">
    <w:abstractNumId w:val="8"/>
  </w:num>
  <w:num w:numId="2" w16cid:durableId="305429664">
    <w:abstractNumId w:val="2"/>
  </w:num>
  <w:num w:numId="3" w16cid:durableId="40176456">
    <w:abstractNumId w:val="29"/>
  </w:num>
  <w:num w:numId="4" w16cid:durableId="1399130547">
    <w:abstractNumId w:val="27"/>
  </w:num>
  <w:num w:numId="5" w16cid:durableId="186065712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437097155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472259054">
    <w:abstractNumId w:val="17"/>
  </w:num>
  <w:num w:numId="8" w16cid:durableId="213470858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149397592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527836494">
    <w:abstractNumId w:val="15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05065736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420569576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961841738">
    <w:abstractNumId w:val="9"/>
  </w:num>
  <w:num w:numId="14" w16cid:durableId="608389963">
    <w:abstractNumId w:val="6"/>
  </w:num>
  <w:num w:numId="15" w16cid:durableId="864254074">
    <w:abstractNumId w:val="13"/>
  </w:num>
  <w:num w:numId="16" w16cid:durableId="263729343">
    <w:abstractNumId w:val="10"/>
  </w:num>
  <w:num w:numId="17" w16cid:durableId="2067795748">
    <w:abstractNumId w:val="0"/>
  </w:num>
  <w:num w:numId="18" w16cid:durableId="1062362179">
    <w:abstractNumId w:val="21"/>
  </w:num>
  <w:num w:numId="19" w16cid:durableId="850876839">
    <w:abstractNumId w:val="30"/>
  </w:num>
  <w:num w:numId="20" w16cid:durableId="932781661">
    <w:abstractNumId w:val="16"/>
  </w:num>
  <w:num w:numId="21" w16cid:durableId="430781413">
    <w:abstractNumId w:val="19"/>
  </w:num>
  <w:num w:numId="22" w16cid:durableId="749347239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53565302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163230940">
    <w:abstractNumId w:val="11"/>
  </w:num>
  <w:num w:numId="25" w16cid:durableId="1945644972">
    <w:abstractNumId w:val="26"/>
  </w:num>
  <w:num w:numId="26" w16cid:durableId="354576679">
    <w:abstractNumId w:val="31"/>
  </w:num>
  <w:num w:numId="27" w16cid:durableId="170997641">
    <w:abstractNumId w:val="32"/>
  </w:num>
  <w:num w:numId="28" w16cid:durableId="1879583057">
    <w:abstractNumId w:val="25"/>
  </w:num>
  <w:num w:numId="29" w16cid:durableId="1320111939">
    <w:abstractNumId w:val="1"/>
  </w:num>
  <w:num w:numId="30" w16cid:durableId="1125928371">
    <w:abstractNumId w:val="14"/>
  </w:num>
  <w:num w:numId="31" w16cid:durableId="1872184743">
    <w:abstractNumId w:val="3"/>
  </w:num>
  <w:num w:numId="32" w16cid:durableId="1071776608">
    <w:abstractNumId w:val="18"/>
  </w:num>
  <w:num w:numId="33" w16cid:durableId="694110622">
    <w:abstractNumId w:val="12"/>
  </w:num>
  <w:num w:numId="34" w16cid:durableId="1769276586">
    <w:abstractNumId w:val="4"/>
  </w:num>
  <w:num w:numId="35" w16cid:durableId="1019431593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0A41"/>
    <w:rsid w:val="0000449E"/>
    <w:rsid w:val="00026AC1"/>
    <w:rsid w:val="00027FB1"/>
    <w:rsid w:val="00030FF4"/>
    <w:rsid w:val="000319FC"/>
    <w:rsid w:val="0003695E"/>
    <w:rsid w:val="00036E85"/>
    <w:rsid w:val="0004113B"/>
    <w:rsid w:val="000549E1"/>
    <w:rsid w:val="00055342"/>
    <w:rsid w:val="00056340"/>
    <w:rsid w:val="00056A7A"/>
    <w:rsid w:val="0006470C"/>
    <w:rsid w:val="000663F4"/>
    <w:rsid w:val="000757B0"/>
    <w:rsid w:val="00075E3A"/>
    <w:rsid w:val="00082386"/>
    <w:rsid w:val="000842BA"/>
    <w:rsid w:val="000871B3"/>
    <w:rsid w:val="0009468F"/>
    <w:rsid w:val="000A325D"/>
    <w:rsid w:val="000B1FB2"/>
    <w:rsid w:val="000D3720"/>
    <w:rsid w:val="000D3B11"/>
    <w:rsid w:val="000D4063"/>
    <w:rsid w:val="000D42DC"/>
    <w:rsid w:val="000D66A2"/>
    <w:rsid w:val="000D6703"/>
    <w:rsid w:val="000E0804"/>
    <w:rsid w:val="000F1ECB"/>
    <w:rsid w:val="000F22C6"/>
    <w:rsid w:val="000F241C"/>
    <w:rsid w:val="000F3C72"/>
    <w:rsid w:val="000F5164"/>
    <w:rsid w:val="00100462"/>
    <w:rsid w:val="00102097"/>
    <w:rsid w:val="00107BD2"/>
    <w:rsid w:val="0011616D"/>
    <w:rsid w:val="00116BF4"/>
    <w:rsid w:val="00124932"/>
    <w:rsid w:val="00124A11"/>
    <w:rsid w:val="00125B89"/>
    <w:rsid w:val="00137534"/>
    <w:rsid w:val="001403EE"/>
    <w:rsid w:val="00163B98"/>
    <w:rsid w:val="001767BB"/>
    <w:rsid w:val="00187C64"/>
    <w:rsid w:val="00195401"/>
    <w:rsid w:val="001974E2"/>
    <w:rsid w:val="0019783B"/>
    <w:rsid w:val="001A13A8"/>
    <w:rsid w:val="001A3DB2"/>
    <w:rsid w:val="001A58F8"/>
    <w:rsid w:val="001B297E"/>
    <w:rsid w:val="001C2C24"/>
    <w:rsid w:val="001C373E"/>
    <w:rsid w:val="001C48F9"/>
    <w:rsid w:val="001E4D1C"/>
    <w:rsid w:val="001F4909"/>
    <w:rsid w:val="00212B90"/>
    <w:rsid w:val="002148EE"/>
    <w:rsid w:val="002164CB"/>
    <w:rsid w:val="002168EE"/>
    <w:rsid w:val="00216AA5"/>
    <w:rsid w:val="00222339"/>
    <w:rsid w:val="00223379"/>
    <w:rsid w:val="00235642"/>
    <w:rsid w:val="00242D1B"/>
    <w:rsid w:val="002435EA"/>
    <w:rsid w:val="00262EF6"/>
    <w:rsid w:val="00263612"/>
    <w:rsid w:val="002772CC"/>
    <w:rsid w:val="00283589"/>
    <w:rsid w:val="00284F71"/>
    <w:rsid w:val="0028686D"/>
    <w:rsid w:val="0029187E"/>
    <w:rsid w:val="002A08D1"/>
    <w:rsid w:val="002B0D13"/>
    <w:rsid w:val="002B18AF"/>
    <w:rsid w:val="002B515C"/>
    <w:rsid w:val="002D28F2"/>
    <w:rsid w:val="002D7586"/>
    <w:rsid w:val="002F507B"/>
    <w:rsid w:val="00301B61"/>
    <w:rsid w:val="0030243B"/>
    <w:rsid w:val="003030E1"/>
    <w:rsid w:val="00306B3A"/>
    <w:rsid w:val="00314E42"/>
    <w:rsid w:val="00323745"/>
    <w:rsid w:val="003259EF"/>
    <w:rsid w:val="00327C59"/>
    <w:rsid w:val="0033035A"/>
    <w:rsid w:val="00330482"/>
    <w:rsid w:val="003353A2"/>
    <w:rsid w:val="00335CAC"/>
    <w:rsid w:val="003449D2"/>
    <w:rsid w:val="003514C8"/>
    <w:rsid w:val="00360E48"/>
    <w:rsid w:val="003649B6"/>
    <w:rsid w:val="003701A6"/>
    <w:rsid w:val="00370469"/>
    <w:rsid w:val="00373FDA"/>
    <w:rsid w:val="00375BBC"/>
    <w:rsid w:val="00397A7E"/>
    <w:rsid w:val="003A07AB"/>
    <w:rsid w:val="003A0A14"/>
    <w:rsid w:val="003A1843"/>
    <w:rsid w:val="003C3B81"/>
    <w:rsid w:val="003C3D62"/>
    <w:rsid w:val="003D00A4"/>
    <w:rsid w:val="003D0F85"/>
    <w:rsid w:val="003D2129"/>
    <w:rsid w:val="003E399F"/>
    <w:rsid w:val="003E46C4"/>
    <w:rsid w:val="003E6C64"/>
    <w:rsid w:val="004020BF"/>
    <w:rsid w:val="004033AF"/>
    <w:rsid w:val="0040363E"/>
    <w:rsid w:val="00404BC9"/>
    <w:rsid w:val="004068D6"/>
    <w:rsid w:val="00406E3F"/>
    <w:rsid w:val="00411DCD"/>
    <w:rsid w:val="00413A48"/>
    <w:rsid w:val="0042429C"/>
    <w:rsid w:val="004262A7"/>
    <w:rsid w:val="00430605"/>
    <w:rsid w:val="0043205D"/>
    <w:rsid w:val="0043284C"/>
    <w:rsid w:val="0043658A"/>
    <w:rsid w:val="00436C4E"/>
    <w:rsid w:val="004371A6"/>
    <w:rsid w:val="00446FAD"/>
    <w:rsid w:val="00453A2F"/>
    <w:rsid w:val="004560E8"/>
    <w:rsid w:val="00460ADD"/>
    <w:rsid w:val="00470D4F"/>
    <w:rsid w:val="00471C14"/>
    <w:rsid w:val="00473DD9"/>
    <w:rsid w:val="00474907"/>
    <w:rsid w:val="00475AED"/>
    <w:rsid w:val="00480F68"/>
    <w:rsid w:val="00480FEE"/>
    <w:rsid w:val="00481BA1"/>
    <w:rsid w:val="00485073"/>
    <w:rsid w:val="004861B9"/>
    <w:rsid w:val="004919CD"/>
    <w:rsid w:val="00493EEC"/>
    <w:rsid w:val="00496D79"/>
    <w:rsid w:val="004A32E0"/>
    <w:rsid w:val="004B09DC"/>
    <w:rsid w:val="004C357B"/>
    <w:rsid w:val="004C6301"/>
    <w:rsid w:val="004C7FCF"/>
    <w:rsid w:val="004D22CE"/>
    <w:rsid w:val="004D4E96"/>
    <w:rsid w:val="004E424F"/>
    <w:rsid w:val="004E5D4B"/>
    <w:rsid w:val="004F3187"/>
    <w:rsid w:val="004F61D2"/>
    <w:rsid w:val="00500240"/>
    <w:rsid w:val="0050585C"/>
    <w:rsid w:val="00510CD9"/>
    <w:rsid w:val="00515938"/>
    <w:rsid w:val="005241D6"/>
    <w:rsid w:val="005246E8"/>
    <w:rsid w:val="005304E5"/>
    <w:rsid w:val="0054260E"/>
    <w:rsid w:val="0054697B"/>
    <w:rsid w:val="005518C1"/>
    <w:rsid w:val="0055447C"/>
    <w:rsid w:val="00556CFC"/>
    <w:rsid w:val="005615C7"/>
    <w:rsid w:val="00576EF5"/>
    <w:rsid w:val="00587A14"/>
    <w:rsid w:val="00596E10"/>
    <w:rsid w:val="005B7866"/>
    <w:rsid w:val="005C2037"/>
    <w:rsid w:val="005C266C"/>
    <w:rsid w:val="005C42CB"/>
    <w:rsid w:val="005C4EBF"/>
    <w:rsid w:val="005E34DF"/>
    <w:rsid w:val="005E5CE2"/>
    <w:rsid w:val="005F0A3E"/>
    <w:rsid w:val="005F6649"/>
    <w:rsid w:val="006036A6"/>
    <w:rsid w:val="006067B0"/>
    <w:rsid w:val="006111BF"/>
    <w:rsid w:val="006112D8"/>
    <w:rsid w:val="006140C3"/>
    <w:rsid w:val="00626581"/>
    <w:rsid w:val="006350F9"/>
    <w:rsid w:val="00644660"/>
    <w:rsid w:val="00663708"/>
    <w:rsid w:val="006706B5"/>
    <w:rsid w:val="006713D1"/>
    <w:rsid w:val="00671407"/>
    <w:rsid w:val="0067322A"/>
    <w:rsid w:val="0067694D"/>
    <w:rsid w:val="006772B5"/>
    <w:rsid w:val="00680955"/>
    <w:rsid w:val="00680C47"/>
    <w:rsid w:val="006821DB"/>
    <w:rsid w:val="0069062B"/>
    <w:rsid w:val="00692AA1"/>
    <w:rsid w:val="00696462"/>
    <w:rsid w:val="00697ED9"/>
    <w:rsid w:val="006B0BA2"/>
    <w:rsid w:val="006B16E8"/>
    <w:rsid w:val="006B20CA"/>
    <w:rsid w:val="006B7415"/>
    <w:rsid w:val="006B7A96"/>
    <w:rsid w:val="006C1A63"/>
    <w:rsid w:val="006C7354"/>
    <w:rsid w:val="006D0466"/>
    <w:rsid w:val="006E049C"/>
    <w:rsid w:val="006E433B"/>
    <w:rsid w:val="006F0BBA"/>
    <w:rsid w:val="006F2054"/>
    <w:rsid w:val="006F3B08"/>
    <w:rsid w:val="00702079"/>
    <w:rsid w:val="00702EB6"/>
    <w:rsid w:val="0071182F"/>
    <w:rsid w:val="00715788"/>
    <w:rsid w:val="0072194F"/>
    <w:rsid w:val="00723D14"/>
    <w:rsid w:val="007248F3"/>
    <w:rsid w:val="0073319F"/>
    <w:rsid w:val="00736FAE"/>
    <w:rsid w:val="007462D8"/>
    <w:rsid w:val="00753038"/>
    <w:rsid w:val="00763B78"/>
    <w:rsid w:val="00771031"/>
    <w:rsid w:val="00774841"/>
    <w:rsid w:val="00781E18"/>
    <w:rsid w:val="00783030"/>
    <w:rsid w:val="0078342E"/>
    <w:rsid w:val="00784506"/>
    <w:rsid w:val="007935AE"/>
    <w:rsid w:val="007A21CA"/>
    <w:rsid w:val="007B190F"/>
    <w:rsid w:val="007B1F7F"/>
    <w:rsid w:val="007C6582"/>
    <w:rsid w:val="007C72AE"/>
    <w:rsid w:val="007D01A5"/>
    <w:rsid w:val="007D240E"/>
    <w:rsid w:val="007D6C3A"/>
    <w:rsid w:val="007E53E4"/>
    <w:rsid w:val="007E6B50"/>
    <w:rsid w:val="007F2BE0"/>
    <w:rsid w:val="007F3E84"/>
    <w:rsid w:val="007F7A39"/>
    <w:rsid w:val="00801AC2"/>
    <w:rsid w:val="00805526"/>
    <w:rsid w:val="00806910"/>
    <w:rsid w:val="00811E66"/>
    <w:rsid w:val="00816FF3"/>
    <w:rsid w:val="008209DA"/>
    <w:rsid w:val="00821D78"/>
    <w:rsid w:val="00823A9C"/>
    <w:rsid w:val="008252AB"/>
    <w:rsid w:val="00826D5A"/>
    <w:rsid w:val="00826F1D"/>
    <w:rsid w:val="00832D98"/>
    <w:rsid w:val="008476DE"/>
    <w:rsid w:val="00853231"/>
    <w:rsid w:val="00854576"/>
    <w:rsid w:val="0086641B"/>
    <w:rsid w:val="008818D3"/>
    <w:rsid w:val="008872D8"/>
    <w:rsid w:val="008A0A18"/>
    <w:rsid w:val="008B59B1"/>
    <w:rsid w:val="008B5E82"/>
    <w:rsid w:val="008C4AFA"/>
    <w:rsid w:val="008D035F"/>
    <w:rsid w:val="008D05E6"/>
    <w:rsid w:val="008D1995"/>
    <w:rsid w:val="008E1F70"/>
    <w:rsid w:val="008E303A"/>
    <w:rsid w:val="008E3538"/>
    <w:rsid w:val="008E4FF7"/>
    <w:rsid w:val="008F0B6B"/>
    <w:rsid w:val="008F6DAF"/>
    <w:rsid w:val="00900283"/>
    <w:rsid w:val="00904226"/>
    <w:rsid w:val="00911E67"/>
    <w:rsid w:val="009132F7"/>
    <w:rsid w:val="00920326"/>
    <w:rsid w:val="009244FB"/>
    <w:rsid w:val="00930115"/>
    <w:rsid w:val="009355AA"/>
    <w:rsid w:val="00935E28"/>
    <w:rsid w:val="00946A87"/>
    <w:rsid w:val="009518B4"/>
    <w:rsid w:val="0095447C"/>
    <w:rsid w:val="009627E2"/>
    <w:rsid w:val="009631A4"/>
    <w:rsid w:val="009707DC"/>
    <w:rsid w:val="00971C17"/>
    <w:rsid w:val="00975919"/>
    <w:rsid w:val="00977B22"/>
    <w:rsid w:val="00981B8D"/>
    <w:rsid w:val="00986160"/>
    <w:rsid w:val="00990379"/>
    <w:rsid w:val="00990DDF"/>
    <w:rsid w:val="00990E62"/>
    <w:rsid w:val="009927E3"/>
    <w:rsid w:val="00993B5E"/>
    <w:rsid w:val="009A0A41"/>
    <w:rsid w:val="009A0F68"/>
    <w:rsid w:val="009A37DA"/>
    <w:rsid w:val="009A77C6"/>
    <w:rsid w:val="009B4042"/>
    <w:rsid w:val="009C1E96"/>
    <w:rsid w:val="009D0CDC"/>
    <w:rsid w:val="009F5367"/>
    <w:rsid w:val="00A001AF"/>
    <w:rsid w:val="00A042B5"/>
    <w:rsid w:val="00A04B8C"/>
    <w:rsid w:val="00A243E2"/>
    <w:rsid w:val="00A24D4B"/>
    <w:rsid w:val="00A25C01"/>
    <w:rsid w:val="00A270BA"/>
    <w:rsid w:val="00A45350"/>
    <w:rsid w:val="00A45605"/>
    <w:rsid w:val="00A53E77"/>
    <w:rsid w:val="00A53F9B"/>
    <w:rsid w:val="00A62726"/>
    <w:rsid w:val="00A62EFE"/>
    <w:rsid w:val="00A65CFD"/>
    <w:rsid w:val="00A85D35"/>
    <w:rsid w:val="00A914A9"/>
    <w:rsid w:val="00A936D1"/>
    <w:rsid w:val="00A97D3F"/>
    <w:rsid w:val="00AA07DD"/>
    <w:rsid w:val="00AA3673"/>
    <w:rsid w:val="00AA4F83"/>
    <w:rsid w:val="00AA77C6"/>
    <w:rsid w:val="00AB07B7"/>
    <w:rsid w:val="00AB35D4"/>
    <w:rsid w:val="00AB568E"/>
    <w:rsid w:val="00AB6A74"/>
    <w:rsid w:val="00AD7290"/>
    <w:rsid w:val="00AE365F"/>
    <w:rsid w:val="00AE40D7"/>
    <w:rsid w:val="00AE798D"/>
    <w:rsid w:val="00AF18E9"/>
    <w:rsid w:val="00AF59FB"/>
    <w:rsid w:val="00AF7C09"/>
    <w:rsid w:val="00B12157"/>
    <w:rsid w:val="00B17BE9"/>
    <w:rsid w:val="00B24E7C"/>
    <w:rsid w:val="00B27B9E"/>
    <w:rsid w:val="00B35DA1"/>
    <w:rsid w:val="00B43645"/>
    <w:rsid w:val="00B6401E"/>
    <w:rsid w:val="00B65A82"/>
    <w:rsid w:val="00B67752"/>
    <w:rsid w:val="00B72041"/>
    <w:rsid w:val="00B73A50"/>
    <w:rsid w:val="00B80B29"/>
    <w:rsid w:val="00B81E34"/>
    <w:rsid w:val="00B82D26"/>
    <w:rsid w:val="00B84FA3"/>
    <w:rsid w:val="00B93383"/>
    <w:rsid w:val="00BA27BE"/>
    <w:rsid w:val="00BA3877"/>
    <w:rsid w:val="00BA540B"/>
    <w:rsid w:val="00BA58A8"/>
    <w:rsid w:val="00BB0D72"/>
    <w:rsid w:val="00BB1276"/>
    <w:rsid w:val="00BB1374"/>
    <w:rsid w:val="00BD244A"/>
    <w:rsid w:val="00BE5CCA"/>
    <w:rsid w:val="00BE76C3"/>
    <w:rsid w:val="00BF148D"/>
    <w:rsid w:val="00BF1788"/>
    <w:rsid w:val="00C0032E"/>
    <w:rsid w:val="00C02640"/>
    <w:rsid w:val="00C23001"/>
    <w:rsid w:val="00C2332E"/>
    <w:rsid w:val="00C238C5"/>
    <w:rsid w:val="00C23A79"/>
    <w:rsid w:val="00C27B2F"/>
    <w:rsid w:val="00C35351"/>
    <w:rsid w:val="00C37757"/>
    <w:rsid w:val="00C4023E"/>
    <w:rsid w:val="00C4569D"/>
    <w:rsid w:val="00C51AF9"/>
    <w:rsid w:val="00C54884"/>
    <w:rsid w:val="00C56C09"/>
    <w:rsid w:val="00C6045B"/>
    <w:rsid w:val="00C61BDA"/>
    <w:rsid w:val="00C629E8"/>
    <w:rsid w:val="00C72AAA"/>
    <w:rsid w:val="00C76BA5"/>
    <w:rsid w:val="00C8097C"/>
    <w:rsid w:val="00C928DB"/>
    <w:rsid w:val="00C92E45"/>
    <w:rsid w:val="00CA218C"/>
    <w:rsid w:val="00CB30D0"/>
    <w:rsid w:val="00CB45A4"/>
    <w:rsid w:val="00CB48CA"/>
    <w:rsid w:val="00CB6629"/>
    <w:rsid w:val="00CB6F6A"/>
    <w:rsid w:val="00CD1876"/>
    <w:rsid w:val="00CD2825"/>
    <w:rsid w:val="00CD5C9E"/>
    <w:rsid w:val="00CD6CDB"/>
    <w:rsid w:val="00CD6E6C"/>
    <w:rsid w:val="00CE0508"/>
    <w:rsid w:val="00CE3D94"/>
    <w:rsid w:val="00CE4064"/>
    <w:rsid w:val="00CF37C2"/>
    <w:rsid w:val="00CF4AE3"/>
    <w:rsid w:val="00CF4EBB"/>
    <w:rsid w:val="00CF737B"/>
    <w:rsid w:val="00CF7835"/>
    <w:rsid w:val="00D006E8"/>
    <w:rsid w:val="00D0181F"/>
    <w:rsid w:val="00D01DF5"/>
    <w:rsid w:val="00D13A68"/>
    <w:rsid w:val="00D259CF"/>
    <w:rsid w:val="00D30300"/>
    <w:rsid w:val="00D3599D"/>
    <w:rsid w:val="00D373E5"/>
    <w:rsid w:val="00D44247"/>
    <w:rsid w:val="00D5095D"/>
    <w:rsid w:val="00D5127C"/>
    <w:rsid w:val="00D61F47"/>
    <w:rsid w:val="00D63513"/>
    <w:rsid w:val="00D703B8"/>
    <w:rsid w:val="00D73E83"/>
    <w:rsid w:val="00D85225"/>
    <w:rsid w:val="00D87F1D"/>
    <w:rsid w:val="00D91D76"/>
    <w:rsid w:val="00D93201"/>
    <w:rsid w:val="00D94CCD"/>
    <w:rsid w:val="00DA0FAF"/>
    <w:rsid w:val="00DA18ED"/>
    <w:rsid w:val="00DA549A"/>
    <w:rsid w:val="00DB1486"/>
    <w:rsid w:val="00DB3B7E"/>
    <w:rsid w:val="00DB47B9"/>
    <w:rsid w:val="00DB62D0"/>
    <w:rsid w:val="00DC1571"/>
    <w:rsid w:val="00DC2807"/>
    <w:rsid w:val="00DE1235"/>
    <w:rsid w:val="00E04418"/>
    <w:rsid w:val="00E10DC3"/>
    <w:rsid w:val="00E13F6C"/>
    <w:rsid w:val="00E13FB2"/>
    <w:rsid w:val="00E17AD7"/>
    <w:rsid w:val="00E219E1"/>
    <w:rsid w:val="00E25495"/>
    <w:rsid w:val="00E265FE"/>
    <w:rsid w:val="00E27BA3"/>
    <w:rsid w:val="00E46379"/>
    <w:rsid w:val="00E46F8E"/>
    <w:rsid w:val="00E5585E"/>
    <w:rsid w:val="00E60D2C"/>
    <w:rsid w:val="00E6388C"/>
    <w:rsid w:val="00E64ED8"/>
    <w:rsid w:val="00E73FC8"/>
    <w:rsid w:val="00E772EE"/>
    <w:rsid w:val="00E7792F"/>
    <w:rsid w:val="00E80132"/>
    <w:rsid w:val="00E807B1"/>
    <w:rsid w:val="00E83C71"/>
    <w:rsid w:val="00E83CCD"/>
    <w:rsid w:val="00E94BCA"/>
    <w:rsid w:val="00EA4C24"/>
    <w:rsid w:val="00EB1AC7"/>
    <w:rsid w:val="00EB1D34"/>
    <w:rsid w:val="00EC6DBD"/>
    <w:rsid w:val="00ED01CD"/>
    <w:rsid w:val="00EE2A3D"/>
    <w:rsid w:val="00EE5B58"/>
    <w:rsid w:val="00EF2BCE"/>
    <w:rsid w:val="00EF3310"/>
    <w:rsid w:val="00F04F7C"/>
    <w:rsid w:val="00F263AC"/>
    <w:rsid w:val="00F27355"/>
    <w:rsid w:val="00F325CB"/>
    <w:rsid w:val="00F32B1D"/>
    <w:rsid w:val="00F41BF4"/>
    <w:rsid w:val="00F46067"/>
    <w:rsid w:val="00F6662E"/>
    <w:rsid w:val="00F738CB"/>
    <w:rsid w:val="00F74699"/>
    <w:rsid w:val="00F7681A"/>
    <w:rsid w:val="00F77C68"/>
    <w:rsid w:val="00F8373A"/>
    <w:rsid w:val="00F83A4C"/>
    <w:rsid w:val="00F92622"/>
    <w:rsid w:val="00FA6DB9"/>
    <w:rsid w:val="00FB0CF3"/>
    <w:rsid w:val="00FB24DE"/>
    <w:rsid w:val="00FB316D"/>
    <w:rsid w:val="00FC3CF6"/>
    <w:rsid w:val="00FD0D7B"/>
    <w:rsid w:val="00FE6035"/>
    <w:rsid w:val="00FF5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AE634F2"/>
  <w15:docId w15:val="{C1654A2D-9099-4495-A79F-48EF7B15E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48F3"/>
    <w:rPr>
      <w:sz w:val="24"/>
      <w:szCs w:val="24"/>
      <w:lang w:val="en-GB"/>
    </w:rPr>
  </w:style>
  <w:style w:type="paragraph" w:styleId="Heading1">
    <w:name w:val="heading 1"/>
    <w:basedOn w:val="Normal"/>
    <w:next w:val="Normal"/>
    <w:qFormat/>
    <w:rsid w:val="007248F3"/>
    <w:pPr>
      <w:keepNext/>
      <w:pBdr>
        <w:bottom w:val="single" w:sz="4" w:space="1" w:color="auto"/>
      </w:pBdr>
      <w:outlineLvl w:val="0"/>
    </w:pPr>
    <w:rPr>
      <w:rFonts w:ascii="Swis721 BlkEx BT" w:hAnsi="Swis721 BlkEx BT"/>
      <w:sz w:val="56"/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986160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CB45A4"/>
    <w:rPr>
      <w:color w:val="0000FF"/>
      <w:u w:val="single"/>
    </w:rPr>
  </w:style>
  <w:style w:type="paragraph" w:styleId="Header">
    <w:name w:val="header"/>
    <w:basedOn w:val="Normal"/>
    <w:rsid w:val="00CB45A4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CB45A4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link w:val="BodyTextChar"/>
    <w:uiPriority w:val="99"/>
    <w:semiHidden/>
    <w:unhideWhenUsed/>
    <w:rsid w:val="00163B98"/>
    <w:rPr>
      <w:rFonts w:ascii="Arial" w:eastAsia="Calibri" w:hAnsi="Arial" w:cs="Arial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163B98"/>
    <w:rPr>
      <w:rFonts w:ascii="Arial" w:eastAsia="Calibri" w:hAnsi="Arial" w:cs="Arial"/>
      <w:sz w:val="24"/>
      <w:szCs w:val="24"/>
    </w:rPr>
  </w:style>
  <w:style w:type="paragraph" w:styleId="ListParagraph">
    <w:name w:val="List Paragraph"/>
    <w:basedOn w:val="Normal"/>
    <w:uiPriority w:val="34"/>
    <w:qFormat/>
    <w:rsid w:val="00102097"/>
    <w:pPr>
      <w:ind w:left="720"/>
      <w:contextualSpacing/>
    </w:pPr>
    <w:rPr>
      <w:rFonts w:ascii="Calibri" w:eastAsia="Calibri" w:hAnsi="Calibri"/>
      <w:sz w:val="22"/>
      <w:szCs w:val="22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F83A4C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83A4C"/>
    <w:pPr>
      <w:spacing w:after="200"/>
    </w:pPr>
    <w:rPr>
      <w:rFonts w:ascii="Calibri" w:eastAsia="Calibri" w:hAnsi="Calibri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83A4C"/>
    <w:rPr>
      <w:rFonts w:ascii="Calibri" w:eastAsia="Calibri" w:hAnsi="Calibri"/>
      <w:sz w:val="24"/>
      <w:szCs w:val="24"/>
      <w:lang w:val="en-GB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8A0A18"/>
    <w:rPr>
      <w:rFonts w:ascii="Consolas" w:eastAsia="Calibri" w:hAnsi="Consolas"/>
      <w:sz w:val="21"/>
      <w:szCs w:val="21"/>
      <w:lang w:val="en-U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8A0A18"/>
    <w:rPr>
      <w:rFonts w:ascii="Consolas" w:eastAsia="Calibri" w:hAnsi="Consolas" w:cs="Times New Roman"/>
      <w:sz w:val="21"/>
      <w:szCs w:val="21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006E8"/>
    <w:rPr>
      <w:rFonts w:ascii="Calibri" w:eastAsia="Calibri" w:hAnsi="Calibri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006E8"/>
    <w:rPr>
      <w:rFonts w:ascii="Calibri" w:eastAsia="Calibri" w:hAnsi="Calibri"/>
    </w:rPr>
  </w:style>
  <w:style w:type="character" w:styleId="FootnoteReference">
    <w:name w:val="footnote reference"/>
    <w:basedOn w:val="DefaultParagraphFont"/>
    <w:uiPriority w:val="99"/>
    <w:semiHidden/>
    <w:unhideWhenUsed/>
    <w:rsid w:val="00D006E8"/>
    <w:rPr>
      <w:vertAlign w:val="superscript"/>
    </w:rPr>
  </w:style>
  <w:style w:type="paragraph" w:customStyle="1" w:styleId="xxmsonormal">
    <w:name w:val="xxmsonormal"/>
    <w:basedOn w:val="Normal"/>
    <w:uiPriority w:val="99"/>
    <w:rsid w:val="00DA0FAF"/>
    <w:pPr>
      <w:spacing w:before="100" w:beforeAutospacing="1" w:after="100" w:afterAutospacing="1"/>
    </w:pPr>
    <w:rPr>
      <w:rFonts w:eastAsiaTheme="minorHAnsi"/>
      <w:lang w:eastAsia="en-GB"/>
    </w:rPr>
  </w:style>
  <w:style w:type="paragraph" w:customStyle="1" w:styleId="xmsonormal">
    <w:name w:val="x_msonormal"/>
    <w:basedOn w:val="Normal"/>
    <w:uiPriority w:val="99"/>
    <w:rsid w:val="0043284C"/>
    <w:rPr>
      <w:rFonts w:ascii="Calibri" w:eastAsiaTheme="minorHAnsi" w:hAnsi="Calibri" w:cs="Calibri"/>
      <w:sz w:val="22"/>
      <w:szCs w:val="22"/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3E46C4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C2332E"/>
    <w:pPr>
      <w:spacing w:before="100" w:beforeAutospacing="1" w:after="100" w:afterAutospacing="1"/>
    </w:pPr>
    <w:rPr>
      <w:rFonts w:ascii="Aptos" w:eastAsiaTheme="minorHAnsi" w:hAnsi="Aptos" w:cs="Aptos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462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44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2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0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9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9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7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3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.Rogers\Universities%20Council%20for%20the%20Education%20of%20Teachers\Universities%20Council%20for%20the%20Education%20of%20Teachers%20Team%20Site%20-%20Documents\MiscJNR\AgendaMFJune202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53D52AC5EFC34CA92E8D6091DF89C8" ma:contentTypeVersion="18" ma:contentTypeDescription="Create a new document." ma:contentTypeScope="" ma:versionID="53a0db52edf8fa069fb53eba8351d90a">
  <xsd:schema xmlns:xsd="http://www.w3.org/2001/XMLSchema" xmlns:xs="http://www.w3.org/2001/XMLSchema" xmlns:p="http://schemas.microsoft.com/office/2006/metadata/properties" xmlns:ns2="3995883a-d786-4b4f-a5c8-93a53e2574e9" xmlns:ns3="3c323e8f-b349-459e-99de-466e326f23a6" targetNamespace="http://schemas.microsoft.com/office/2006/metadata/properties" ma:root="true" ma:fieldsID="91c75ee8a46e4f3569c5dcd4bf9c9cc4" ns2:_="" ns3:_="">
    <xsd:import namespace="3995883a-d786-4b4f-a5c8-93a53e2574e9"/>
    <xsd:import namespace="3c323e8f-b349-459e-99de-466e326f23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95883a-d786-4b4f-a5c8-93a53e2574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b2e29533-ce21-4a72-8119-d08375b93a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323e8f-b349-459e-99de-466e326f23a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b2454f3-7b2c-42cd-8942-0b44d0a08ad4}" ma:internalName="TaxCatchAll" ma:showField="CatchAllData" ma:web="3c323e8f-b349-459e-99de-466e326f23a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995883a-d786-4b4f-a5c8-93a53e2574e9">
      <Terms xmlns="http://schemas.microsoft.com/office/infopath/2007/PartnerControls"/>
    </lcf76f155ced4ddcb4097134ff3c332f>
    <TaxCatchAll xmlns="3c323e8f-b349-459e-99de-466e326f23a6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B3B8355-B847-4EDB-A7E8-53CFD414C3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95883a-d786-4b4f-a5c8-93a53e2574e9"/>
    <ds:schemaRef ds:uri="3c323e8f-b349-459e-99de-466e326f23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142838A-6837-4D27-AD64-7B57E3DC272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500D8A5-D18D-4D76-A745-2ABBE48284A9}">
  <ds:schemaRefs>
    <ds:schemaRef ds:uri="http://schemas.microsoft.com/office/2006/metadata/properties"/>
    <ds:schemaRef ds:uri="http://schemas.microsoft.com/office/infopath/2007/PartnerControls"/>
    <ds:schemaRef ds:uri="3995883a-d786-4b4f-a5c8-93a53e2574e9"/>
    <ds:schemaRef ds:uri="3c323e8f-b349-459e-99de-466e326f23a6"/>
  </ds:schemaRefs>
</ds:datastoreItem>
</file>

<file path=customXml/itemProps4.xml><?xml version="1.0" encoding="utf-8"?>
<ds:datastoreItem xmlns:ds="http://schemas.openxmlformats.org/officeDocument/2006/customXml" ds:itemID="{57089A34-B29C-4812-9AB0-438059F890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AgendaMFJune2022</Template>
  <TotalTime>9</TotalTime>
  <Pages>2</Pages>
  <Words>249</Words>
  <Characters>1423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Institute of Education</Company>
  <LinksUpToDate>false</LinksUpToDate>
  <CharactersWithSpaces>1669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James Noble-Rogers</dc:creator>
  <cp:lastModifiedBy>James Noble-Rogers</cp:lastModifiedBy>
  <cp:revision>13</cp:revision>
  <cp:lastPrinted>2015-02-10T10:18:00Z</cp:lastPrinted>
  <dcterms:created xsi:type="dcterms:W3CDTF">2024-09-10T10:06:00Z</dcterms:created>
  <dcterms:modified xsi:type="dcterms:W3CDTF">2024-11-14T13:04:00Z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0x0101008953D52AC5EFC34CA92E8D6091DF89C8</vt:lpwstr>
  </property>
  <property fmtid="{D5CDD505-2E9C-101B-9397-08002B2CF9AE}" pid="3" name="Order">
    <vt:r8>8731400</vt:r8>
  </property>
  <property fmtid="{D5CDD505-2E9C-101B-9397-08002B2CF9AE}" pid="4" name="MediaServiceImageTags">
    <vt:lpwstr/>
  </property>
</Properties>
</file>