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1CE99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31A6CEF6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3233E568" w:rsidR="006839A6" w:rsidRDefault="00B86EC0" w:rsidP="0062166B">
      <w:pPr>
        <w:jc w:val="center"/>
        <w:rPr>
          <w:b/>
          <w:sz w:val="20"/>
          <w:szCs w:val="20"/>
        </w:rPr>
      </w:pPr>
      <w:r w:rsidRPr="00E83BB1">
        <w:rPr>
          <w:b/>
          <w:sz w:val="20"/>
          <w:szCs w:val="20"/>
        </w:rPr>
        <w:t xml:space="preserve">Agenda </w:t>
      </w:r>
      <w:r w:rsidR="0094546E" w:rsidRPr="00E83BB1">
        <w:rPr>
          <w:b/>
          <w:sz w:val="20"/>
          <w:szCs w:val="20"/>
        </w:rPr>
        <w:t>f</w:t>
      </w:r>
      <w:r w:rsidRPr="00E83BB1">
        <w:rPr>
          <w:b/>
          <w:sz w:val="20"/>
          <w:szCs w:val="20"/>
        </w:rPr>
        <w:t xml:space="preserve">or the meeting of the UCET Executive Committee to be </w:t>
      </w:r>
      <w:r w:rsidR="00477984" w:rsidRPr="00E83BB1">
        <w:rPr>
          <w:b/>
          <w:sz w:val="20"/>
          <w:szCs w:val="20"/>
        </w:rPr>
        <w:t xml:space="preserve">held </w:t>
      </w:r>
      <w:r w:rsidR="00207DB3" w:rsidRPr="00E83BB1">
        <w:rPr>
          <w:b/>
          <w:sz w:val="20"/>
          <w:szCs w:val="20"/>
        </w:rPr>
        <w:t xml:space="preserve">at </w:t>
      </w:r>
      <w:r w:rsidR="00404690">
        <w:rPr>
          <w:b/>
          <w:sz w:val="20"/>
          <w:szCs w:val="20"/>
        </w:rPr>
        <w:t xml:space="preserve">via Zoom at </w:t>
      </w:r>
      <w:r w:rsidR="00207DB3" w:rsidRPr="00E83BB1">
        <w:rPr>
          <w:b/>
          <w:sz w:val="20"/>
          <w:szCs w:val="20"/>
        </w:rPr>
        <w:t>10</w:t>
      </w:r>
      <w:r w:rsidR="002A5B14" w:rsidRPr="00E83BB1">
        <w:rPr>
          <w:b/>
          <w:sz w:val="20"/>
          <w:szCs w:val="20"/>
        </w:rPr>
        <w:t>.</w:t>
      </w:r>
      <w:r w:rsidR="003C7FFD">
        <w:rPr>
          <w:b/>
          <w:sz w:val="20"/>
          <w:szCs w:val="20"/>
        </w:rPr>
        <w:t>0</w:t>
      </w:r>
      <w:r w:rsidR="002A5B14" w:rsidRPr="00E83BB1">
        <w:rPr>
          <w:b/>
          <w:sz w:val="20"/>
          <w:szCs w:val="20"/>
        </w:rPr>
        <w:t>0</w:t>
      </w:r>
      <w:r w:rsidR="00207DB3" w:rsidRPr="00E83BB1">
        <w:rPr>
          <w:b/>
          <w:sz w:val="20"/>
          <w:szCs w:val="20"/>
        </w:rPr>
        <w:t xml:space="preserve">am on </w:t>
      </w:r>
      <w:r w:rsidR="003C7FFD">
        <w:rPr>
          <w:b/>
          <w:sz w:val="20"/>
          <w:szCs w:val="20"/>
        </w:rPr>
        <w:t xml:space="preserve">Tuesday </w:t>
      </w:r>
      <w:r w:rsidR="006A506D">
        <w:rPr>
          <w:b/>
          <w:sz w:val="20"/>
          <w:szCs w:val="20"/>
        </w:rPr>
        <w:t>2 July</w:t>
      </w:r>
      <w:r w:rsidR="00E42636">
        <w:rPr>
          <w:b/>
          <w:sz w:val="20"/>
          <w:szCs w:val="20"/>
        </w:rPr>
        <w:t xml:space="preserve"> 2024</w:t>
      </w:r>
    </w:p>
    <w:p w14:paraId="32E954AA" w14:textId="77777777" w:rsidR="00011D83" w:rsidRDefault="00011D83" w:rsidP="0062166B">
      <w:pPr>
        <w:jc w:val="center"/>
        <w:rPr>
          <w:b/>
          <w:sz w:val="20"/>
          <w:szCs w:val="20"/>
        </w:rPr>
      </w:pPr>
    </w:p>
    <w:p w14:paraId="2040125B" w14:textId="0A0A25B4" w:rsidR="0062166B" w:rsidRPr="00E83BB1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Welcome and introductions</w:t>
      </w:r>
    </w:p>
    <w:p w14:paraId="25158BF1" w14:textId="1EFFF6D9" w:rsidR="00166865" w:rsidRPr="00E83BB1" w:rsidRDefault="00166865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Declarations of interest</w:t>
      </w:r>
    </w:p>
    <w:p w14:paraId="796B333D" w14:textId="6744029C" w:rsidR="00DA247A" w:rsidRDefault="00EA5A7C" w:rsidP="002F539C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Minutes of the previous meeting: to approve the note of the meeting held on </w:t>
      </w:r>
      <w:r w:rsidR="001D5934">
        <w:rPr>
          <w:rFonts w:ascii="Arial" w:hAnsi="Arial"/>
          <w:sz w:val="20"/>
          <w:szCs w:val="20"/>
        </w:rPr>
        <w:t xml:space="preserve">12 </w:t>
      </w:r>
      <w:r w:rsidR="004D7BE1">
        <w:rPr>
          <w:rFonts w:ascii="Arial" w:hAnsi="Arial"/>
          <w:sz w:val="20"/>
          <w:szCs w:val="20"/>
        </w:rPr>
        <w:t xml:space="preserve">March </w:t>
      </w:r>
      <w:r w:rsidR="00717D35" w:rsidRPr="00E83BB1">
        <w:rPr>
          <w:rFonts w:ascii="Arial" w:hAnsi="Arial"/>
          <w:sz w:val="20"/>
          <w:szCs w:val="20"/>
        </w:rPr>
        <w:t>202</w:t>
      </w:r>
      <w:r w:rsidR="004D7BE1">
        <w:rPr>
          <w:rFonts w:ascii="Arial" w:hAnsi="Arial"/>
          <w:sz w:val="20"/>
          <w:szCs w:val="20"/>
        </w:rPr>
        <w:t>4</w:t>
      </w:r>
      <w:r w:rsidR="00717D35" w:rsidRPr="00E83BB1">
        <w:rPr>
          <w:rFonts w:ascii="Arial" w:hAnsi="Arial"/>
          <w:sz w:val="20"/>
          <w:szCs w:val="20"/>
        </w:rPr>
        <w:t xml:space="preserve"> and to </w:t>
      </w:r>
      <w:r w:rsidR="00CE7E1B" w:rsidRPr="00E83BB1">
        <w:rPr>
          <w:rFonts w:ascii="Arial" w:hAnsi="Arial"/>
          <w:sz w:val="20"/>
          <w:szCs w:val="20"/>
        </w:rPr>
        <w:t>receive</w:t>
      </w:r>
      <w:r w:rsidR="00FC0825" w:rsidRPr="00E83BB1">
        <w:rPr>
          <w:rFonts w:ascii="Arial" w:hAnsi="Arial"/>
          <w:sz w:val="20"/>
          <w:szCs w:val="20"/>
        </w:rPr>
        <w:t xml:space="preserve"> a report on matters arising, including: </w:t>
      </w:r>
    </w:p>
    <w:p w14:paraId="7CB360E6" w14:textId="0646E01E" w:rsidR="00E40F7D" w:rsidRDefault="004A7ABA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Themes for morning symposia in 2024/25</w:t>
      </w:r>
    </w:p>
    <w:p w14:paraId="5C3FBBE7" w14:textId="78E3A3AB" w:rsidR="004A7ABA" w:rsidRDefault="0029030B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Submission of annual report &amp; accounts</w:t>
      </w:r>
    </w:p>
    <w:p w14:paraId="47A642EC" w14:textId="24974D5B" w:rsidR="0029030B" w:rsidRDefault="0029030B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Treasurer</w:t>
      </w:r>
    </w:p>
    <w:p w14:paraId="4073D16A" w14:textId="04A4B6B0" w:rsidR="0029030B" w:rsidRDefault="0045074C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Teacher Degree Apprenticeship</w:t>
      </w:r>
    </w:p>
    <w:p w14:paraId="7CE6EA6B" w14:textId="00AB1DD3" w:rsidR="0010364F" w:rsidRPr="00273BD7" w:rsidRDefault="0010364F" w:rsidP="00DA247A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Teaching School Hubs Council</w:t>
      </w:r>
    </w:p>
    <w:p w14:paraId="20C9DEA8" w14:textId="1B49F227" w:rsidR="00D11D59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273BD7">
        <w:rPr>
          <w:rFonts w:ascii="Arial" w:hAnsi="Arial"/>
          <w:sz w:val="20"/>
          <w:szCs w:val="20"/>
        </w:rPr>
        <w:t>Executive Director’s report</w:t>
      </w:r>
    </w:p>
    <w:p w14:paraId="5620BCE2" w14:textId="0381831A" w:rsidR="001D284D" w:rsidRDefault="001D284D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General Election</w:t>
      </w:r>
    </w:p>
    <w:p w14:paraId="4BE25F8D" w14:textId="3062A1DA" w:rsidR="00252BFD" w:rsidRDefault="00252BFD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Education Select Committee report</w:t>
      </w:r>
    </w:p>
    <w:p w14:paraId="2B6F5FAF" w14:textId="161036A4" w:rsidR="007E4802" w:rsidRPr="0045074C" w:rsidRDefault="007E4802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 w:rsidRPr="0045074C">
        <w:rPr>
          <w:rFonts w:ascii="Arial" w:hAnsi="Arial"/>
          <w:sz w:val="20"/>
          <w:szCs w:val="20"/>
        </w:rPr>
        <w:t>UCET briefing paper</w:t>
      </w:r>
      <w:r w:rsidR="0045074C" w:rsidRPr="0045074C">
        <w:rPr>
          <w:rFonts w:ascii="Arial" w:hAnsi="Arial"/>
          <w:sz w:val="20"/>
          <w:szCs w:val="20"/>
        </w:rPr>
        <w:t xml:space="preserve"> &amp; </w:t>
      </w:r>
      <w:r w:rsidRPr="0045074C">
        <w:rPr>
          <w:rFonts w:ascii="Arial" w:hAnsi="Arial"/>
          <w:sz w:val="20"/>
          <w:szCs w:val="20"/>
        </w:rPr>
        <w:t>IBTE graphic</w:t>
      </w:r>
    </w:p>
    <w:p w14:paraId="569630D3" w14:textId="35BCF211" w:rsidR="009F1765" w:rsidRDefault="009F1765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UCET conference update</w:t>
      </w:r>
    </w:p>
    <w:p w14:paraId="2F6821CB" w14:textId="6E8249DB" w:rsidR="003132D0" w:rsidRDefault="003132D0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OfSTED </w:t>
      </w:r>
      <w:r w:rsidR="0045074C">
        <w:rPr>
          <w:rFonts w:ascii="Arial" w:hAnsi="Arial"/>
          <w:sz w:val="20"/>
          <w:szCs w:val="20"/>
        </w:rPr>
        <w:t>big-listen response</w:t>
      </w:r>
    </w:p>
    <w:p w14:paraId="75761E01" w14:textId="70572069" w:rsidR="00867E21" w:rsidRDefault="00867E21" w:rsidP="00273BD7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Developments in Northern Ireland &amp; Wales</w:t>
      </w:r>
    </w:p>
    <w:p w14:paraId="08254F7F" w14:textId="64534085" w:rsidR="00125371" w:rsidRDefault="00125371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Report back from UCET forums and committees</w:t>
      </w:r>
    </w:p>
    <w:p w14:paraId="05E4B7E3" w14:textId="004F9575" w:rsidR="00A90746" w:rsidRDefault="00A90746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Report from the UCET Assembly, including issues requiring </w:t>
      </w:r>
      <w:r w:rsidR="009C5462">
        <w:rPr>
          <w:rFonts w:ascii="Arial" w:hAnsi="Arial"/>
          <w:sz w:val="20"/>
          <w:szCs w:val="20"/>
        </w:rPr>
        <w:t>E</w:t>
      </w:r>
      <w:r>
        <w:rPr>
          <w:rFonts w:ascii="Arial" w:hAnsi="Arial"/>
          <w:sz w:val="20"/>
          <w:szCs w:val="20"/>
        </w:rPr>
        <w:t>xecutive Committee action</w:t>
      </w:r>
    </w:p>
    <w:p w14:paraId="4D9EFD71" w14:textId="2BE4A4D4" w:rsidR="00AD0033" w:rsidRDefault="005E38C9" w:rsidP="00E83BB1">
      <w:pPr>
        <w:pStyle w:val="ListParagraph"/>
        <w:numPr>
          <w:ilvl w:val="0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Recruitment to ITE and placement issues:</w:t>
      </w:r>
    </w:p>
    <w:p w14:paraId="36B26CC9" w14:textId="662B5EF9" w:rsidR="005E38C9" w:rsidRDefault="005E38C9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Updates in applications for 2024/25</w:t>
      </w:r>
      <w:r w:rsidR="009B3590">
        <w:rPr>
          <w:rFonts w:ascii="Arial" w:hAnsi="Arial"/>
          <w:sz w:val="20"/>
          <w:szCs w:val="20"/>
        </w:rPr>
        <w:t xml:space="preserve"> and </w:t>
      </w:r>
      <w:r w:rsidR="003D2ECF">
        <w:rPr>
          <w:rFonts w:ascii="Arial" w:hAnsi="Arial"/>
          <w:sz w:val="20"/>
          <w:szCs w:val="20"/>
        </w:rPr>
        <w:t>placement availability</w:t>
      </w:r>
    </w:p>
    <w:p w14:paraId="17F08EAB" w14:textId="77777777" w:rsidR="0045074C" w:rsidRDefault="0045074C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SKE changes</w:t>
      </w:r>
    </w:p>
    <w:p w14:paraId="6977516D" w14:textId="01E57807" w:rsidR="00000DA2" w:rsidRDefault="00000DA2" w:rsidP="005E38C9">
      <w:pPr>
        <w:pStyle w:val="ListParagraph"/>
        <w:numPr>
          <w:ilvl w:val="1"/>
          <w:numId w:val="14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International </w:t>
      </w:r>
      <w:r w:rsidR="00143A43">
        <w:rPr>
          <w:rFonts w:ascii="Arial" w:hAnsi="Arial"/>
          <w:sz w:val="20"/>
          <w:szCs w:val="20"/>
        </w:rPr>
        <w:t>applications</w:t>
      </w:r>
      <w:r w:rsidR="0045074C">
        <w:rPr>
          <w:rFonts w:ascii="Arial" w:hAnsi="Arial"/>
          <w:sz w:val="20"/>
          <w:szCs w:val="20"/>
        </w:rPr>
        <w:t xml:space="preserve"> (inc. </w:t>
      </w:r>
      <w:r w:rsidR="003E2476">
        <w:rPr>
          <w:rFonts w:ascii="Arial" w:hAnsi="Arial"/>
          <w:sz w:val="20"/>
          <w:szCs w:val="20"/>
        </w:rPr>
        <w:t>r</w:t>
      </w:r>
      <w:r w:rsidR="00D26077">
        <w:rPr>
          <w:rFonts w:ascii="Arial" w:hAnsi="Arial"/>
          <w:sz w:val="20"/>
          <w:szCs w:val="20"/>
        </w:rPr>
        <w:t>elocation payments)</w:t>
      </w:r>
    </w:p>
    <w:p w14:paraId="71544F40" w14:textId="3CE27456" w:rsidR="000B45DD" w:rsidRDefault="000B45DD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ICET conference report</w:t>
      </w:r>
    </w:p>
    <w:p w14:paraId="35DC3D6E" w14:textId="399A58FA" w:rsidR="00DD41B4" w:rsidRDefault="00DD41B4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Executive Committee memb</w:t>
      </w:r>
      <w:r w:rsidR="000A22BE">
        <w:rPr>
          <w:rFonts w:ascii="Arial" w:hAnsi="Arial"/>
          <w:sz w:val="20"/>
          <w:szCs w:val="20"/>
        </w:rPr>
        <w:t>ership</w:t>
      </w:r>
    </w:p>
    <w:p w14:paraId="20C1A637" w14:textId="7FB3F573" w:rsidR="0017508C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>Any other business</w:t>
      </w:r>
      <w:r w:rsidR="00CA71E7" w:rsidRPr="00E83BB1">
        <w:rPr>
          <w:rFonts w:ascii="Arial" w:hAnsi="Arial"/>
          <w:sz w:val="20"/>
          <w:szCs w:val="20"/>
        </w:rPr>
        <w:t xml:space="preserve"> </w:t>
      </w:r>
    </w:p>
    <w:p w14:paraId="107B284D" w14:textId="2AFFBEEC" w:rsidR="00035707" w:rsidRPr="00E83BB1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  <w:sz w:val="20"/>
          <w:szCs w:val="20"/>
        </w:rPr>
      </w:pPr>
      <w:r w:rsidRPr="00E83BB1">
        <w:rPr>
          <w:rFonts w:ascii="Arial" w:hAnsi="Arial"/>
          <w:sz w:val="20"/>
          <w:szCs w:val="20"/>
        </w:rPr>
        <w:t xml:space="preserve">Date of next </w:t>
      </w:r>
      <w:r w:rsidR="00104F07" w:rsidRPr="00E83BB1">
        <w:rPr>
          <w:rFonts w:ascii="Arial" w:hAnsi="Arial"/>
          <w:sz w:val="20"/>
          <w:szCs w:val="20"/>
        </w:rPr>
        <w:t>meeting</w:t>
      </w:r>
      <w:r w:rsidR="00CE11ED" w:rsidRPr="00E83BB1">
        <w:rPr>
          <w:rFonts w:ascii="Arial" w:hAnsi="Arial"/>
          <w:sz w:val="20"/>
          <w:szCs w:val="20"/>
        </w:rPr>
        <w:t>:</w:t>
      </w:r>
      <w:r w:rsidR="00867E21">
        <w:rPr>
          <w:rFonts w:ascii="Arial" w:hAnsi="Arial"/>
          <w:sz w:val="20"/>
          <w:szCs w:val="20"/>
        </w:rPr>
        <w:t>26 September 2024 (in London)</w:t>
      </w:r>
    </w:p>
    <w:p w14:paraId="4EF33760" w14:textId="77777777" w:rsidR="00083E1C" w:rsidRPr="00E83BB1" w:rsidRDefault="00083E1C" w:rsidP="00083E1C">
      <w:pPr>
        <w:ind w:left="360"/>
        <w:rPr>
          <w:sz w:val="20"/>
          <w:szCs w:val="20"/>
        </w:rPr>
      </w:pPr>
    </w:p>
    <w:p w14:paraId="426EFD62" w14:textId="61B7D6B0" w:rsidR="00083E1C" w:rsidRPr="00E83BB1" w:rsidRDefault="00083E1C" w:rsidP="00083E1C">
      <w:pPr>
        <w:ind w:left="360"/>
        <w:rPr>
          <w:sz w:val="20"/>
          <w:szCs w:val="20"/>
        </w:rPr>
      </w:pPr>
      <w:r w:rsidRPr="00E83BB1">
        <w:rPr>
          <w:sz w:val="20"/>
          <w:szCs w:val="20"/>
          <w:u w:val="single"/>
        </w:rPr>
        <w:t>Supporting papers</w:t>
      </w:r>
    </w:p>
    <w:p w14:paraId="6BB32B3B" w14:textId="77777777" w:rsidR="00083E1C" w:rsidRDefault="00083E1C" w:rsidP="00083E1C">
      <w:pPr>
        <w:ind w:left="360"/>
        <w:rPr>
          <w:sz w:val="20"/>
          <w:szCs w:val="20"/>
        </w:rPr>
      </w:pPr>
    </w:p>
    <w:p w14:paraId="2C724C23" w14:textId="68BCF17B" w:rsidR="00E00096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 xml:space="preserve">Note of </w:t>
      </w:r>
      <w:r w:rsidR="00201E44">
        <w:rPr>
          <w:rFonts w:ascii="Arial" w:hAnsi="Arial"/>
          <w:bCs/>
          <w:sz w:val="20"/>
          <w:szCs w:val="20"/>
        </w:rPr>
        <w:t>12</w:t>
      </w:r>
      <w:r w:rsidRPr="00DC3CAD">
        <w:rPr>
          <w:rFonts w:ascii="Arial" w:hAnsi="Arial"/>
          <w:bCs/>
          <w:sz w:val="20"/>
          <w:szCs w:val="20"/>
        </w:rPr>
        <w:t xml:space="preserve"> March 2024 meeting</w:t>
      </w:r>
    </w:p>
    <w:p w14:paraId="25F6EF3C" w14:textId="60FC99F4" w:rsidR="00252BFD" w:rsidRPr="00DC3CAD" w:rsidRDefault="00252BFD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Education Select Committee report</w:t>
      </w:r>
    </w:p>
    <w:p w14:paraId="1858A8B7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UCET big-listen response</w:t>
      </w:r>
    </w:p>
    <w:p w14:paraId="1C4D2B1B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DfE SKE announcement and links to media coverage</w:t>
      </w:r>
    </w:p>
    <w:p w14:paraId="577B6E3E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PGCE recruitment analysis</w:t>
      </w:r>
    </w:p>
    <w:p w14:paraId="35412CA5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  <w:u w:val="single"/>
        </w:rPr>
      </w:pPr>
      <w:r w:rsidRPr="00DC3CAD">
        <w:rPr>
          <w:rFonts w:ascii="Arial" w:hAnsi="Arial"/>
          <w:bCs/>
          <w:sz w:val="20"/>
          <w:szCs w:val="20"/>
        </w:rPr>
        <w:t>UCET SKE letter to Gillian Keegan &amp; response from Damien Hinds</w:t>
      </w:r>
    </w:p>
    <w:p w14:paraId="205A93E7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  <w:u w:val="single"/>
        </w:rPr>
      </w:pPr>
      <w:r w:rsidRPr="00DC3CAD">
        <w:rPr>
          <w:rFonts w:ascii="Arial" w:hAnsi="Arial"/>
          <w:bCs/>
          <w:sz w:val="20"/>
          <w:szCs w:val="20"/>
        </w:rPr>
        <w:t>SKE article from Heather Marshall</w:t>
      </w:r>
    </w:p>
    <w:p w14:paraId="4DE8D637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DfE IRP announcement &amp; links to media coverage</w:t>
      </w:r>
    </w:p>
    <w:p w14:paraId="786ED8E3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DfE funding guidance</w:t>
      </w:r>
    </w:p>
    <w:p w14:paraId="4F8385A8" w14:textId="77777777" w:rsidR="00E00096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USCET Cymru position paper</w:t>
      </w:r>
    </w:p>
    <w:p w14:paraId="1EFDD004" w14:textId="2EF82A83" w:rsidR="00EC1BD5" w:rsidRPr="00DC3CAD" w:rsidRDefault="00EC1BD5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ICET conference report</w:t>
      </w:r>
    </w:p>
    <w:p w14:paraId="03AB6E5A" w14:textId="0402C7B6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 xml:space="preserve">UCET </w:t>
      </w:r>
      <w:r w:rsidR="00DC3CAD" w:rsidRPr="00DC3CAD">
        <w:rPr>
          <w:rFonts w:ascii="Arial" w:hAnsi="Arial"/>
          <w:bCs/>
          <w:sz w:val="20"/>
          <w:szCs w:val="20"/>
        </w:rPr>
        <w:t xml:space="preserve">summer </w:t>
      </w:r>
      <w:r w:rsidRPr="00DC3CAD">
        <w:rPr>
          <w:rFonts w:ascii="Arial" w:hAnsi="Arial"/>
          <w:bCs/>
          <w:sz w:val="20"/>
          <w:szCs w:val="20"/>
        </w:rPr>
        <w:t>newsletter</w:t>
      </w:r>
    </w:p>
    <w:p w14:paraId="62B530E2" w14:textId="64F5BA0B" w:rsidR="00E00096" w:rsidRPr="00DC3CAD" w:rsidRDefault="00DC3CAD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lastRenderedPageBreak/>
        <w:t xml:space="preserve">Updated </w:t>
      </w:r>
      <w:r w:rsidR="00E00096" w:rsidRPr="00DC3CAD">
        <w:rPr>
          <w:rFonts w:ascii="Arial" w:hAnsi="Arial"/>
          <w:bCs/>
          <w:sz w:val="20"/>
          <w:szCs w:val="20"/>
        </w:rPr>
        <w:t>UCET manifesto/briefing paper</w:t>
      </w:r>
    </w:p>
    <w:p w14:paraId="5C214529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UCET IBTE graphic</w:t>
      </w:r>
    </w:p>
    <w:p w14:paraId="036727CA" w14:textId="77777777" w:rsidR="00E00096" w:rsidRPr="00DC3CAD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  <w:sz w:val="20"/>
          <w:szCs w:val="20"/>
        </w:rPr>
      </w:pPr>
      <w:r w:rsidRPr="00DC3CAD">
        <w:rPr>
          <w:rFonts w:ascii="Arial" w:hAnsi="Arial"/>
          <w:bCs/>
          <w:sz w:val="20"/>
          <w:szCs w:val="20"/>
        </w:rPr>
        <w:t>2024 UCET conference details</w:t>
      </w:r>
    </w:p>
    <w:p w14:paraId="276E2775" w14:textId="77777777" w:rsidR="00E00096" w:rsidRPr="00DC3CAD" w:rsidRDefault="00E00096" w:rsidP="00E00096">
      <w:pPr>
        <w:rPr>
          <w:bCs/>
          <w:sz w:val="20"/>
          <w:szCs w:val="20"/>
          <w:u w:val="single"/>
        </w:rPr>
      </w:pPr>
    </w:p>
    <w:p w14:paraId="39BDA433" w14:textId="77777777" w:rsidR="00E00096" w:rsidRPr="00E83BB1" w:rsidRDefault="00E00096" w:rsidP="00083E1C">
      <w:pPr>
        <w:ind w:left="360"/>
        <w:rPr>
          <w:sz w:val="20"/>
          <w:szCs w:val="20"/>
        </w:rPr>
      </w:pPr>
    </w:p>
    <w:sectPr w:rsidR="00E00096" w:rsidRPr="00E83BB1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E8000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33906"/>
    <w:rsid w:val="00035707"/>
    <w:rsid w:val="00051AA2"/>
    <w:rsid w:val="00064FF6"/>
    <w:rsid w:val="00070414"/>
    <w:rsid w:val="00082306"/>
    <w:rsid w:val="00083E1C"/>
    <w:rsid w:val="00085C37"/>
    <w:rsid w:val="00097FA6"/>
    <w:rsid w:val="000A22BE"/>
    <w:rsid w:val="000A5EAA"/>
    <w:rsid w:val="000B45DD"/>
    <w:rsid w:val="000C1810"/>
    <w:rsid w:val="000C38B1"/>
    <w:rsid w:val="000D2958"/>
    <w:rsid w:val="000D793A"/>
    <w:rsid w:val="000D7B09"/>
    <w:rsid w:val="000F3F46"/>
    <w:rsid w:val="000F6DE5"/>
    <w:rsid w:val="0010364F"/>
    <w:rsid w:val="00104F07"/>
    <w:rsid w:val="00120168"/>
    <w:rsid w:val="001226B3"/>
    <w:rsid w:val="00125371"/>
    <w:rsid w:val="0013275B"/>
    <w:rsid w:val="00136445"/>
    <w:rsid w:val="00141426"/>
    <w:rsid w:val="00143A43"/>
    <w:rsid w:val="001457BD"/>
    <w:rsid w:val="00166865"/>
    <w:rsid w:val="00172AE6"/>
    <w:rsid w:val="0017508C"/>
    <w:rsid w:val="00180F87"/>
    <w:rsid w:val="001C032C"/>
    <w:rsid w:val="001D1337"/>
    <w:rsid w:val="001D284D"/>
    <w:rsid w:val="001D5934"/>
    <w:rsid w:val="001E29D3"/>
    <w:rsid w:val="001F6E13"/>
    <w:rsid w:val="001F76B3"/>
    <w:rsid w:val="00201E44"/>
    <w:rsid w:val="00207DB3"/>
    <w:rsid w:val="00226B9D"/>
    <w:rsid w:val="002461AE"/>
    <w:rsid w:val="00252BFD"/>
    <w:rsid w:val="00270B60"/>
    <w:rsid w:val="00273BD7"/>
    <w:rsid w:val="00274822"/>
    <w:rsid w:val="0029030B"/>
    <w:rsid w:val="002941E4"/>
    <w:rsid w:val="002945B2"/>
    <w:rsid w:val="002A5B14"/>
    <w:rsid w:val="002B17D9"/>
    <w:rsid w:val="002B4C0D"/>
    <w:rsid w:val="002B5B1A"/>
    <w:rsid w:val="002C70F7"/>
    <w:rsid w:val="002F539C"/>
    <w:rsid w:val="003021E0"/>
    <w:rsid w:val="003132D0"/>
    <w:rsid w:val="00317992"/>
    <w:rsid w:val="00324EC9"/>
    <w:rsid w:val="00331B85"/>
    <w:rsid w:val="00335ECC"/>
    <w:rsid w:val="003418AE"/>
    <w:rsid w:val="00341BE5"/>
    <w:rsid w:val="003574BC"/>
    <w:rsid w:val="00360B3F"/>
    <w:rsid w:val="00366F9C"/>
    <w:rsid w:val="003B1A9F"/>
    <w:rsid w:val="003C3CA1"/>
    <w:rsid w:val="003C7FFD"/>
    <w:rsid w:val="003D2ECF"/>
    <w:rsid w:val="003D736A"/>
    <w:rsid w:val="003E2476"/>
    <w:rsid w:val="003F3743"/>
    <w:rsid w:val="003F493C"/>
    <w:rsid w:val="003F5E09"/>
    <w:rsid w:val="003F71F9"/>
    <w:rsid w:val="00404690"/>
    <w:rsid w:val="0041088A"/>
    <w:rsid w:val="00416BDD"/>
    <w:rsid w:val="00417BFA"/>
    <w:rsid w:val="004207E1"/>
    <w:rsid w:val="0042080E"/>
    <w:rsid w:val="0043292E"/>
    <w:rsid w:val="0043315A"/>
    <w:rsid w:val="00440F2B"/>
    <w:rsid w:val="0045074C"/>
    <w:rsid w:val="0046664B"/>
    <w:rsid w:val="00477984"/>
    <w:rsid w:val="0048693C"/>
    <w:rsid w:val="00492D42"/>
    <w:rsid w:val="00497DEF"/>
    <w:rsid w:val="004A0DA3"/>
    <w:rsid w:val="004A7ABA"/>
    <w:rsid w:val="004B7935"/>
    <w:rsid w:val="004D7BE1"/>
    <w:rsid w:val="004E119F"/>
    <w:rsid w:val="004E5EAA"/>
    <w:rsid w:val="00500259"/>
    <w:rsid w:val="00503ACB"/>
    <w:rsid w:val="00506E34"/>
    <w:rsid w:val="00506F07"/>
    <w:rsid w:val="005231D6"/>
    <w:rsid w:val="005252A1"/>
    <w:rsid w:val="00526789"/>
    <w:rsid w:val="00555813"/>
    <w:rsid w:val="005A2435"/>
    <w:rsid w:val="005B5DC0"/>
    <w:rsid w:val="005D677C"/>
    <w:rsid w:val="005E38C9"/>
    <w:rsid w:val="00605EF1"/>
    <w:rsid w:val="0061408E"/>
    <w:rsid w:val="00614F54"/>
    <w:rsid w:val="0062166B"/>
    <w:rsid w:val="0062664E"/>
    <w:rsid w:val="0062766C"/>
    <w:rsid w:val="00641C13"/>
    <w:rsid w:val="0064644F"/>
    <w:rsid w:val="0064687F"/>
    <w:rsid w:val="00646EAF"/>
    <w:rsid w:val="00653E42"/>
    <w:rsid w:val="006553BC"/>
    <w:rsid w:val="0066463F"/>
    <w:rsid w:val="0068290D"/>
    <w:rsid w:val="006839A6"/>
    <w:rsid w:val="00690483"/>
    <w:rsid w:val="006A3BBA"/>
    <w:rsid w:val="006A506D"/>
    <w:rsid w:val="006C0F8E"/>
    <w:rsid w:val="006D05E1"/>
    <w:rsid w:val="006D0FAD"/>
    <w:rsid w:val="006F4AA8"/>
    <w:rsid w:val="00717D35"/>
    <w:rsid w:val="00726D80"/>
    <w:rsid w:val="00731D49"/>
    <w:rsid w:val="00740233"/>
    <w:rsid w:val="00740A95"/>
    <w:rsid w:val="00750AB1"/>
    <w:rsid w:val="007517F3"/>
    <w:rsid w:val="00760DF3"/>
    <w:rsid w:val="007640B3"/>
    <w:rsid w:val="007811D2"/>
    <w:rsid w:val="00787E0F"/>
    <w:rsid w:val="007C1FE4"/>
    <w:rsid w:val="007D5292"/>
    <w:rsid w:val="007E4802"/>
    <w:rsid w:val="00802B9E"/>
    <w:rsid w:val="008102AD"/>
    <w:rsid w:val="00821D81"/>
    <w:rsid w:val="00840A43"/>
    <w:rsid w:val="008517E0"/>
    <w:rsid w:val="008547B3"/>
    <w:rsid w:val="008565D6"/>
    <w:rsid w:val="00866C28"/>
    <w:rsid w:val="00867E21"/>
    <w:rsid w:val="00881932"/>
    <w:rsid w:val="00887FA0"/>
    <w:rsid w:val="0089470E"/>
    <w:rsid w:val="008A642A"/>
    <w:rsid w:val="008A750B"/>
    <w:rsid w:val="008B66E2"/>
    <w:rsid w:val="008C036F"/>
    <w:rsid w:val="008C572C"/>
    <w:rsid w:val="008E064C"/>
    <w:rsid w:val="008E1039"/>
    <w:rsid w:val="008E667F"/>
    <w:rsid w:val="008E797D"/>
    <w:rsid w:val="00922184"/>
    <w:rsid w:val="0094546E"/>
    <w:rsid w:val="0097564F"/>
    <w:rsid w:val="009778F3"/>
    <w:rsid w:val="0099477C"/>
    <w:rsid w:val="009A1CCE"/>
    <w:rsid w:val="009A57A9"/>
    <w:rsid w:val="009B3590"/>
    <w:rsid w:val="009C5462"/>
    <w:rsid w:val="009E0B1F"/>
    <w:rsid w:val="009E7344"/>
    <w:rsid w:val="009F1765"/>
    <w:rsid w:val="00A03CFE"/>
    <w:rsid w:val="00A23DFE"/>
    <w:rsid w:val="00A33143"/>
    <w:rsid w:val="00A541CD"/>
    <w:rsid w:val="00A9073F"/>
    <w:rsid w:val="00A90746"/>
    <w:rsid w:val="00AA159A"/>
    <w:rsid w:val="00AA542A"/>
    <w:rsid w:val="00AC0023"/>
    <w:rsid w:val="00AC47DB"/>
    <w:rsid w:val="00AD0033"/>
    <w:rsid w:val="00B05868"/>
    <w:rsid w:val="00B17D64"/>
    <w:rsid w:val="00B33417"/>
    <w:rsid w:val="00B46D72"/>
    <w:rsid w:val="00B56462"/>
    <w:rsid w:val="00B6366D"/>
    <w:rsid w:val="00B81A42"/>
    <w:rsid w:val="00B86EC0"/>
    <w:rsid w:val="00BD1C68"/>
    <w:rsid w:val="00BD5814"/>
    <w:rsid w:val="00BD73BE"/>
    <w:rsid w:val="00BE0282"/>
    <w:rsid w:val="00C230E0"/>
    <w:rsid w:val="00C51D87"/>
    <w:rsid w:val="00C60559"/>
    <w:rsid w:val="00C63CB7"/>
    <w:rsid w:val="00C667FD"/>
    <w:rsid w:val="00C70731"/>
    <w:rsid w:val="00C75F5E"/>
    <w:rsid w:val="00CA71E7"/>
    <w:rsid w:val="00CB0552"/>
    <w:rsid w:val="00CE11ED"/>
    <w:rsid w:val="00CE7724"/>
    <w:rsid w:val="00CE7E1B"/>
    <w:rsid w:val="00D11D59"/>
    <w:rsid w:val="00D13A68"/>
    <w:rsid w:val="00D235AD"/>
    <w:rsid w:val="00D24FC5"/>
    <w:rsid w:val="00D26077"/>
    <w:rsid w:val="00D4180E"/>
    <w:rsid w:val="00D53495"/>
    <w:rsid w:val="00D57F46"/>
    <w:rsid w:val="00D80E18"/>
    <w:rsid w:val="00DA247A"/>
    <w:rsid w:val="00DB63FC"/>
    <w:rsid w:val="00DC30FF"/>
    <w:rsid w:val="00DC3CAD"/>
    <w:rsid w:val="00DD0893"/>
    <w:rsid w:val="00DD41B4"/>
    <w:rsid w:val="00DD500E"/>
    <w:rsid w:val="00DD7976"/>
    <w:rsid w:val="00DE06A8"/>
    <w:rsid w:val="00DE40AF"/>
    <w:rsid w:val="00DF77F4"/>
    <w:rsid w:val="00E00096"/>
    <w:rsid w:val="00E0036E"/>
    <w:rsid w:val="00E01EC0"/>
    <w:rsid w:val="00E12E7C"/>
    <w:rsid w:val="00E23DDD"/>
    <w:rsid w:val="00E32558"/>
    <w:rsid w:val="00E34CB2"/>
    <w:rsid w:val="00E40F7D"/>
    <w:rsid w:val="00E42636"/>
    <w:rsid w:val="00E56E84"/>
    <w:rsid w:val="00E83BB1"/>
    <w:rsid w:val="00EA5A7C"/>
    <w:rsid w:val="00EB7339"/>
    <w:rsid w:val="00EC1BD5"/>
    <w:rsid w:val="00EC4F9D"/>
    <w:rsid w:val="00EE0878"/>
    <w:rsid w:val="00EE0A2A"/>
    <w:rsid w:val="00EE52A1"/>
    <w:rsid w:val="00F104B6"/>
    <w:rsid w:val="00F237CC"/>
    <w:rsid w:val="00F4281D"/>
    <w:rsid w:val="00F82392"/>
    <w:rsid w:val="00F8770E"/>
    <w:rsid w:val="00FA0C48"/>
    <w:rsid w:val="00FB09EE"/>
    <w:rsid w:val="00FC0825"/>
    <w:rsid w:val="00FC282E"/>
    <w:rsid w:val="00FC37C0"/>
    <w:rsid w:val="00FC7C3F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James Noble-Rogers</cp:lastModifiedBy>
  <cp:revision>23</cp:revision>
  <dcterms:created xsi:type="dcterms:W3CDTF">2024-04-24T11:52:00Z</dcterms:created>
  <dcterms:modified xsi:type="dcterms:W3CDTF">2024-05-31T10:05:00Z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