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2E247AD2">
                <wp:simplePos x="0" y="0"/>
                <wp:positionH relativeFrom="column">
                  <wp:posOffset>141605</wp:posOffset>
                </wp:positionH>
                <wp:positionV relativeFrom="paragraph">
                  <wp:posOffset>29845</wp:posOffset>
                </wp:positionV>
                <wp:extent cx="2857500" cy="450850"/>
                <wp:effectExtent l="0" t="0" r="0" b="63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1.15pt;margin-top:2.35pt;width:225pt;height:3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DBF7FDD" w14:textId="5596A767" w:rsidR="0014798E" w:rsidRDefault="0014798E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08365ED" wp14:editId="5BEA19BA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732B70" w14:textId="77777777" w:rsidR="0014798E" w:rsidRDefault="0014798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4E0C284" w14:textId="33765DF0" w:rsidR="00D91914" w:rsidRPr="00DA7988" w:rsidRDefault="004F3187" w:rsidP="00EB54C3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DA7988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F77D95" w:rsidRPr="00DA7988">
        <w:rPr>
          <w:rFonts w:ascii="Arial" w:hAnsi="Arial" w:cs="Arial"/>
          <w:b/>
          <w:sz w:val="20"/>
          <w:szCs w:val="20"/>
        </w:rPr>
        <w:t xml:space="preserve">Assembly </w:t>
      </w:r>
      <w:r w:rsidRPr="00DA7988">
        <w:rPr>
          <w:rFonts w:ascii="Arial" w:hAnsi="Arial" w:cs="Arial"/>
          <w:b/>
          <w:sz w:val="20"/>
          <w:szCs w:val="20"/>
        </w:rPr>
        <w:t xml:space="preserve">to take place </w:t>
      </w:r>
      <w:r w:rsidR="00B2011A" w:rsidRPr="00DA7988">
        <w:rPr>
          <w:rFonts w:ascii="Arial" w:hAnsi="Arial" w:cs="Arial"/>
          <w:b/>
          <w:sz w:val="20"/>
          <w:szCs w:val="20"/>
        </w:rPr>
        <w:t xml:space="preserve">via zoom </w:t>
      </w:r>
      <w:r w:rsidRPr="00DA7988">
        <w:rPr>
          <w:rFonts w:ascii="Arial" w:hAnsi="Arial" w:cs="Arial"/>
          <w:b/>
          <w:sz w:val="20"/>
          <w:szCs w:val="20"/>
        </w:rPr>
        <w:t xml:space="preserve">at </w:t>
      </w:r>
      <w:r w:rsidR="00F74699" w:rsidRPr="00DA7988">
        <w:rPr>
          <w:rFonts w:ascii="Arial" w:hAnsi="Arial" w:cs="Arial"/>
          <w:b/>
          <w:sz w:val="20"/>
          <w:szCs w:val="20"/>
        </w:rPr>
        <w:t>1p</w:t>
      </w:r>
      <w:r w:rsidRPr="00DA7988">
        <w:rPr>
          <w:rFonts w:ascii="Arial" w:hAnsi="Arial" w:cs="Arial"/>
          <w:b/>
          <w:sz w:val="20"/>
          <w:szCs w:val="20"/>
        </w:rPr>
        <w:t xml:space="preserve">m on </w:t>
      </w:r>
      <w:r w:rsidR="00696462" w:rsidRPr="00DA7988">
        <w:rPr>
          <w:rFonts w:ascii="Arial" w:hAnsi="Arial" w:cs="Arial"/>
          <w:b/>
          <w:sz w:val="20"/>
          <w:szCs w:val="20"/>
        </w:rPr>
        <w:t xml:space="preserve">Tuesday </w:t>
      </w:r>
      <w:r w:rsidR="00DA317F">
        <w:rPr>
          <w:rFonts w:ascii="Arial" w:hAnsi="Arial" w:cs="Arial"/>
          <w:b/>
          <w:sz w:val="20"/>
          <w:szCs w:val="20"/>
        </w:rPr>
        <w:t>25 June</w:t>
      </w:r>
      <w:r w:rsidR="002D7586" w:rsidRPr="00DA7988">
        <w:rPr>
          <w:rFonts w:ascii="Arial" w:hAnsi="Arial" w:cs="Arial"/>
          <w:b/>
          <w:sz w:val="20"/>
          <w:szCs w:val="20"/>
        </w:rPr>
        <w:t xml:space="preserve">. </w:t>
      </w:r>
      <w:r w:rsidR="00306B3A" w:rsidRPr="00DA7988">
        <w:rPr>
          <w:rFonts w:ascii="Arial" w:hAnsi="Arial" w:cs="Arial"/>
          <w:b/>
          <w:sz w:val="20"/>
          <w:szCs w:val="20"/>
        </w:rPr>
        <w:t xml:space="preserve">There </w:t>
      </w:r>
      <w:r w:rsidR="00AB6A74" w:rsidRPr="00DA7988">
        <w:rPr>
          <w:rFonts w:ascii="Arial" w:hAnsi="Arial" w:cs="Arial"/>
          <w:b/>
          <w:sz w:val="20"/>
          <w:szCs w:val="20"/>
        </w:rPr>
        <w:t xml:space="preserve">will </w:t>
      </w:r>
      <w:r w:rsidR="00D5127C" w:rsidRPr="00DA7988">
        <w:rPr>
          <w:rFonts w:ascii="Arial" w:hAnsi="Arial" w:cs="Arial"/>
          <w:b/>
          <w:sz w:val="20"/>
          <w:szCs w:val="20"/>
        </w:rPr>
        <w:t xml:space="preserve">also </w:t>
      </w:r>
      <w:r w:rsidR="00AB6A74" w:rsidRPr="00DA7988">
        <w:rPr>
          <w:rFonts w:ascii="Arial" w:hAnsi="Arial" w:cs="Arial"/>
          <w:b/>
          <w:sz w:val="20"/>
          <w:szCs w:val="20"/>
        </w:rPr>
        <w:t xml:space="preserve">be a morning </w:t>
      </w:r>
      <w:r w:rsidR="00576EF5" w:rsidRPr="00DA7988">
        <w:rPr>
          <w:rFonts w:ascii="Arial" w:hAnsi="Arial" w:cs="Arial"/>
          <w:b/>
          <w:sz w:val="20"/>
          <w:szCs w:val="20"/>
        </w:rPr>
        <w:t>symposium beginning at 10.30am on</w:t>
      </w:r>
      <w:r w:rsidR="006B1F21" w:rsidRPr="00DA7988">
        <w:rPr>
          <w:rFonts w:ascii="Arial" w:hAnsi="Arial" w:cs="Arial"/>
          <w:b/>
          <w:sz w:val="20"/>
          <w:szCs w:val="20"/>
        </w:rPr>
        <w:t xml:space="preserve"> equality and diversity issues</w:t>
      </w:r>
      <w:r w:rsidR="00EA75D1">
        <w:rPr>
          <w:rFonts w:ascii="Arial" w:hAnsi="Arial" w:cs="Arial"/>
          <w:b/>
          <w:sz w:val="20"/>
          <w:szCs w:val="20"/>
        </w:rPr>
        <w:t xml:space="preserve"> led by members of the UCET Equalities sub-group</w:t>
      </w:r>
      <w:r w:rsidR="00746C04" w:rsidRPr="00DA7988">
        <w:rPr>
          <w:rFonts w:ascii="Arial" w:hAnsi="Arial" w:cs="Arial"/>
          <w:b/>
          <w:sz w:val="20"/>
          <w:szCs w:val="20"/>
        </w:rPr>
        <w:t>.</w:t>
      </w:r>
      <w:r w:rsidR="00032C3D" w:rsidRPr="00DA7988">
        <w:rPr>
          <w:rFonts w:ascii="Arial" w:hAnsi="Arial" w:cs="Arial"/>
          <w:b/>
          <w:sz w:val="20"/>
          <w:szCs w:val="20"/>
        </w:rPr>
        <w:t xml:space="preserve"> Please contact </w:t>
      </w:r>
      <w:hyperlink r:id="rId12" w:history="1">
        <w:r w:rsidR="00C26B7E" w:rsidRPr="00DA7988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C26B7E" w:rsidRPr="00DA7988">
        <w:rPr>
          <w:rFonts w:ascii="Arial" w:hAnsi="Arial" w:cs="Arial"/>
          <w:b/>
          <w:sz w:val="20"/>
          <w:szCs w:val="20"/>
        </w:rPr>
        <w:t xml:space="preserve"> if you would like to attend but have not yet registered</w:t>
      </w:r>
      <w:r w:rsidR="00032C3D" w:rsidRPr="00DA7988">
        <w:rPr>
          <w:rFonts w:ascii="Arial" w:hAnsi="Arial" w:cs="Arial"/>
          <w:b/>
          <w:sz w:val="20"/>
          <w:szCs w:val="20"/>
        </w:rPr>
        <w:t xml:space="preserve"> </w:t>
      </w:r>
    </w:p>
    <w:p w14:paraId="5D930B9B" w14:textId="77777777" w:rsidR="00D91914" w:rsidRPr="00DA7988" w:rsidRDefault="00D91914" w:rsidP="00D91914">
      <w:pPr>
        <w:ind w:left="720"/>
        <w:rPr>
          <w:rFonts w:ascii="Arial" w:hAnsi="Arial" w:cs="Arial"/>
          <w:bCs/>
          <w:sz w:val="20"/>
          <w:szCs w:val="20"/>
        </w:rPr>
      </w:pPr>
    </w:p>
    <w:p w14:paraId="2A379C9C" w14:textId="77777777" w:rsidR="004F3187" w:rsidRPr="00312334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312334">
        <w:rPr>
          <w:rFonts w:ascii="Arial" w:hAnsi="Arial" w:cs="Arial"/>
          <w:b/>
          <w:sz w:val="20"/>
          <w:szCs w:val="20"/>
        </w:rPr>
        <w:t>introductio</w:t>
      </w:r>
      <w:r w:rsidRPr="00312334">
        <w:rPr>
          <w:rFonts w:ascii="Arial" w:hAnsi="Arial" w:cs="Arial"/>
          <w:b/>
          <w:sz w:val="20"/>
          <w:szCs w:val="20"/>
        </w:rPr>
        <w:t>ns</w:t>
      </w:r>
    </w:p>
    <w:p w14:paraId="327FC9BD" w14:textId="20C0BE82" w:rsidR="004F3187" w:rsidRPr="00312334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0F0EA326" w:rsidR="004F3187" w:rsidRPr="00312334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Matters arising</w:t>
      </w:r>
      <w:r w:rsidR="00DA317F" w:rsidRPr="00312334">
        <w:rPr>
          <w:rFonts w:ascii="Arial" w:hAnsi="Arial" w:cs="Arial"/>
          <w:b/>
          <w:sz w:val="20"/>
          <w:szCs w:val="20"/>
        </w:rPr>
        <w:t>:</w:t>
      </w:r>
    </w:p>
    <w:p w14:paraId="6D1A1F7A" w14:textId="4A32B191" w:rsidR="00DA317F" w:rsidRPr="00312334" w:rsidRDefault="00DA317F" w:rsidP="00DA317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Teaching School </w:t>
      </w:r>
      <w:r w:rsidR="00115F0E">
        <w:rPr>
          <w:rFonts w:ascii="Arial" w:hAnsi="Arial" w:cs="Arial"/>
          <w:b/>
          <w:sz w:val="20"/>
          <w:szCs w:val="20"/>
        </w:rPr>
        <w:t>H</w:t>
      </w:r>
      <w:r w:rsidRPr="00312334">
        <w:rPr>
          <w:rFonts w:ascii="Arial" w:hAnsi="Arial" w:cs="Arial"/>
          <w:b/>
          <w:sz w:val="20"/>
          <w:szCs w:val="20"/>
        </w:rPr>
        <w:t>ubs</w:t>
      </w:r>
    </w:p>
    <w:p w14:paraId="7C27BA1D" w14:textId="10F1A26C" w:rsidR="00DA317F" w:rsidRPr="00312334" w:rsidRDefault="00062239" w:rsidP="00DA317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ITTECF</w:t>
      </w:r>
    </w:p>
    <w:p w14:paraId="4D92EEA7" w14:textId="13B23D2B" w:rsidR="00062239" w:rsidRPr="00312334" w:rsidRDefault="00062239" w:rsidP="00DA317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Teacher Degree Apprenticeships</w:t>
      </w:r>
    </w:p>
    <w:p w14:paraId="5B27539D" w14:textId="50425919" w:rsidR="00062239" w:rsidRPr="00312334" w:rsidRDefault="00062239" w:rsidP="00DA317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Equalities sub-group</w:t>
      </w:r>
    </w:p>
    <w:p w14:paraId="4F20F68F" w14:textId="3765999C" w:rsidR="00062239" w:rsidRPr="00312334" w:rsidRDefault="00062239" w:rsidP="00DA317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Other</w:t>
      </w:r>
    </w:p>
    <w:p w14:paraId="1A38E2A4" w14:textId="6237D0E1" w:rsidR="004054CE" w:rsidRPr="00312334" w:rsidRDefault="004054CE" w:rsidP="0091342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Inspection issues:</w:t>
      </w:r>
    </w:p>
    <w:p w14:paraId="135B7ECE" w14:textId="77777777" w:rsidR="004054CE" w:rsidRPr="00312334" w:rsidRDefault="004054CE" w:rsidP="0091342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Feedback from recent inspections</w:t>
      </w:r>
    </w:p>
    <w:p w14:paraId="35D79C4A" w14:textId="3336F6D3" w:rsidR="004054CE" w:rsidRPr="00312334" w:rsidRDefault="004054CE" w:rsidP="0091342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proofErr w:type="spellStart"/>
      <w:r w:rsidRPr="00312334">
        <w:rPr>
          <w:rFonts w:ascii="Arial" w:hAnsi="Arial" w:cs="Arial"/>
          <w:b/>
          <w:sz w:val="20"/>
          <w:szCs w:val="20"/>
        </w:rPr>
        <w:t>OfSTED</w:t>
      </w:r>
      <w:proofErr w:type="spellEnd"/>
      <w:r w:rsidRPr="00312334">
        <w:rPr>
          <w:rFonts w:ascii="Arial" w:hAnsi="Arial" w:cs="Arial"/>
          <w:b/>
          <w:sz w:val="20"/>
          <w:szCs w:val="20"/>
        </w:rPr>
        <w:t xml:space="preserve"> </w:t>
      </w:r>
      <w:r w:rsidR="00796D45" w:rsidRPr="00312334">
        <w:rPr>
          <w:rFonts w:ascii="Arial" w:hAnsi="Arial" w:cs="Arial"/>
          <w:b/>
          <w:sz w:val="20"/>
          <w:szCs w:val="20"/>
        </w:rPr>
        <w:t>big-listen</w:t>
      </w:r>
    </w:p>
    <w:p w14:paraId="381C546B" w14:textId="77777777" w:rsidR="004054CE" w:rsidRPr="00312334" w:rsidRDefault="004054CE" w:rsidP="0091342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Other inspection issues</w:t>
      </w:r>
    </w:p>
    <w:p w14:paraId="7792F09A" w14:textId="0BFADE9B" w:rsidR="001C5BF0" w:rsidRDefault="001C5BF0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Education Select Committee Report</w:t>
      </w:r>
    </w:p>
    <w:p w14:paraId="20A24CE6" w14:textId="2C84A3F6" w:rsidR="00DE5F56" w:rsidRPr="00312334" w:rsidRDefault="00F8596B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ITE recruitment</w:t>
      </w:r>
    </w:p>
    <w:p w14:paraId="25C5BC5C" w14:textId="6386BDFB" w:rsidR="00F8596B" w:rsidRPr="00312334" w:rsidRDefault="00F8596B" w:rsidP="00F8596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Feedback on recruitment for 2024/25</w:t>
      </w:r>
    </w:p>
    <w:p w14:paraId="2F195ADF" w14:textId="54383044" w:rsidR="00B530CA" w:rsidRPr="00312334" w:rsidRDefault="00B530CA" w:rsidP="00F8596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Placement issues</w:t>
      </w:r>
    </w:p>
    <w:p w14:paraId="49255CB2" w14:textId="4283F3A7" w:rsidR="00B530CA" w:rsidRPr="00312334" w:rsidRDefault="00B530CA" w:rsidP="00F8596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SKE funding changes</w:t>
      </w:r>
    </w:p>
    <w:p w14:paraId="0790DE7F" w14:textId="578A3AF9" w:rsidR="00B530CA" w:rsidRPr="00312334" w:rsidRDefault="00B530CA" w:rsidP="00F8596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International recruitment (</w:t>
      </w:r>
      <w:proofErr w:type="spellStart"/>
      <w:r w:rsidRPr="00312334">
        <w:rPr>
          <w:rFonts w:ascii="Arial" w:hAnsi="Arial" w:cs="Arial"/>
          <w:b/>
          <w:sz w:val="20"/>
          <w:szCs w:val="20"/>
        </w:rPr>
        <w:t>inc</w:t>
      </w:r>
      <w:proofErr w:type="spellEnd"/>
      <w:r w:rsidRPr="00312334">
        <w:rPr>
          <w:rFonts w:ascii="Arial" w:hAnsi="Arial" w:cs="Arial"/>
          <w:b/>
          <w:sz w:val="20"/>
          <w:szCs w:val="20"/>
        </w:rPr>
        <w:t>, IRP changes)</w:t>
      </w:r>
    </w:p>
    <w:p w14:paraId="6AF00435" w14:textId="48E8A8D8" w:rsidR="00A43873" w:rsidRDefault="00A43873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Developments in Northern Ireland and Wales</w:t>
      </w:r>
    </w:p>
    <w:p w14:paraId="14929E8C" w14:textId="7BA86EDD" w:rsidR="003E701A" w:rsidRPr="00312334" w:rsidRDefault="006B18A1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HEI teacher education departments local work &amp; impact</w:t>
      </w:r>
    </w:p>
    <w:p w14:paraId="2F342CF6" w14:textId="0397D6B3" w:rsidR="00C132D2" w:rsidRPr="00312334" w:rsidRDefault="00D922A7" w:rsidP="00C132D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DfE funding guidance</w:t>
      </w:r>
    </w:p>
    <w:p w14:paraId="3F3C1AD7" w14:textId="4281F019" w:rsidR="00A73646" w:rsidRPr="00312334" w:rsidRDefault="00A73646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Post-compulsory ITE issues</w:t>
      </w:r>
    </w:p>
    <w:p w14:paraId="6F2E54E9" w14:textId="41BE6232" w:rsidR="008A3F78" w:rsidRPr="00312334" w:rsidRDefault="008A3F78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UCET issues:</w:t>
      </w:r>
    </w:p>
    <w:p w14:paraId="4297D38D" w14:textId="5FF3804C" w:rsidR="008A3F78" w:rsidRPr="00312334" w:rsidRDefault="008A3F78" w:rsidP="008A3F7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UCET briefing paper </w:t>
      </w:r>
    </w:p>
    <w:p w14:paraId="27EEB359" w14:textId="5DF44E86" w:rsidR="00D922A7" w:rsidRPr="00312334" w:rsidRDefault="00D922A7" w:rsidP="008A3F7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UCET IBTE graphic</w:t>
      </w:r>
    </w:p>
    <w:p w14:paraId="5F9EDDE5" w14:textId="378B2B6A" w:rsidR="008A3F78" w:rsidRPr="00312334" w:rsidRDefault="008A3F78" w:rsidP="008A3F7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2024 UCET conference details</w:t>
      </w:r>
    </w:p>
    <w:p w14:paraId="282B7A5E" w14:textId="1AA26510" w:rsidR="008A3F78" w:rsidRPr="00312334" w:rsidRDefault="005005A8" w:rsidP="008A3F7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Easter </w:t>
      </w:r>
      <w:r w:rsidR="008A3F78" w:rsidRPr="00312334">
        <w:rPr>
          <w:rFonts w:ascii="Arial" w:hAnsi="Arial" w:cs="Arial"/>
          <w:b/>
          <w:sz w:val="20"/>
          <w:szCs w:val="20"/>
        </w:rPr>
        <w:t>UCET newsletter</w:t>
      </w:r>
    </w:p>
    <w:p w14:paraId="5F3D0FF4" w14:textId="12D98E7D" w:rsidR="006B3A89" w:rsidRDefault="000A4DCF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I</w:t>
      </w:r>
      <w:r w:rsidR="00912189" w:rsidRPr="00312334">
        <w:rPr>
          <w:rFonts w:ascii="Arial" w:hAnsi="Arial" w:cs="Arial"/>
          <w:b/>
          <w:sz w:val="20"/>
          <w:szCs w:val="20"/>
        </w:rPr>
        <w:t>tems for referral to UCET Executive</w:t>
      </w:r>
    </w:p>
    <w:p w14:paraId="2EB77540" w14:textId="0B362502" w:rsidR="00EE2E6C" w:rsidRPr="00312334" w:rsidRDefault="00EE2E6C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</w:t>
      </w:r>
      <w:r w:rsidR="00AA7A61">
        <w:rPr>
          <w:rFonts w:ascii="Arial" w:hAnsi="Arial" w:cs="Arial"/>
          <w:b/>
          <w:sz w:val="20"/>
          <w:szCs w:val="20"/>
        </w:rPr>
        <w:t>pics for future symposia</w:t>
      </w:r>
    </w:p>
    <w:p w14:paraId="1F138C28" w14:textId="77777777" w:rsidR="003259EF" w:rsidRPr="00312334" w:rsidRDefault="003259EF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5930A0E3" w:rsidR="00306B3A" w:rsidRPr="00312334" w:rsidRDefault="00306B3A" w:rsidP="003D75D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Date of next meeting: </w:t>
      </w:r>
      <w:r w:rsidR="00536710" w:rsidRPr="00312334">
        <w:rPr>
          <w:rFonts w:ascii="Arial" w:hAnsi="Arial" w:cs="Arial"/>
          <w:b/>
          <w:sz w:val="20"/>
          <w:szCs w:val="20"/>
        </w:rPr>
        <w:t>3 December 2</w:t>
      </w:r>
      <w:r w:rsidR="007F2BE0" w:rsidRPr="00312334">
        <w:rPr>
          <w:rFonts w:ascii="Arial" w:hAnsi="Arial" w:cs="Arial"/>
          <w:b/>
          <w:sz w:val="20"/>
          <w:szCs w:val="20"/>
        </w:rPr>
        <w:t>024</w:t>
      </w:r>
      <w:r w:rsidR="00805526" w:rsidRPr="00312334">
        <w:rPr>
          <w:rFonts w:ascii="Arial" w:hAnsi="Arial" w:cs="Arial"/>
          <w:b/>
          <w:sz w:val="20"/>
          <w:szCs w:val="20"/>
        </w:rPr>
        <w:t xml:space="preserve"> </w:t>
      </w:r>
      <w:r w:rsidR="002D7586" w:rsidRPr="00312334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312334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312334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312334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</w:p>
    <w:p w14:paraId="3DA2D70A" w14:textId="1BDA321A" w:rsidR="00703379" w:rsidRDefault="00703379" w:rsidP="00926044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Note of 5 </w:t>
      </w:r>
      <w:r w:rsidR="00926044" w:rsidRPr="00312334">
        <w:rPr>
          <w:rFonts w:ascii="Arial" w:hAnsi="Arial" w:cs="Arial"/>
          <w:b/>
          <w:sz w:val="20"/>
          <w:szCs w:val="20"/>
        </w:rPr>
        <w:t xml:space="preserve">March 2024 </w:t>
      </w:r>
      <w:r w:rsidRPr="00312334">
        <w:rPr>
          <w:rFonts w:ascii="Arial" w:hAnsi="Arial" w:cs="Arial"/>
          <w:b/>
          <w:sz w:val="20"/>
          <w:szCs w:val="20"/>
        </w:rPr>
        <w:t>meeting</w:t>
      </w:r>
    </w:p>
    <w:p w14:paraId="54B9FCBE" w14:textId="626FE5D7" w:rsidR="002A3EEA" w:rsidRPr="00312334" w:rsidRDefault="002A3EEA" w:rsidP="00926044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TDA Marketing pack</w:t>
      </w:r>
    </w:p>
    <w:p w14:paraId="5745EBC7" w14:textId="130840B4" w:rsidR="00BD7F77" w:rsidRDefault="00926044" w:rsidP="00BD7F7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UCET big-listen response</w:t>
      </w:r>
    </w:p>
    <w:p w14:paraId="0BDFBC39" w14:textId="4B3C7CD8" w:rsidR="001C5BF0" w:rsidRPr="00312334" w:rsidRDefault="001C5BF0" w:rsidP="00BD7F7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Education Select Committee Report</w:t>
      </w:r>
    </w:p>
    <w:p w14:paraId="2B2B32B7" w14:textId="3CE7E5D1" w:rsidR="00CB4002" w:rsidRDefault="00CB4002" w:rsidP="00BD7F7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DfE </w:t>
      </w:r>
      <w:r w:rsidR="00957D2A" w:rsidRPr="00312334">
        <w:rPr>
          <w:rFonts w:ascii="Arial" w:hAnsi="Arial" w:cs="Arial"/>
          <w:b/>
          <w:sz w:val="20"/>
          <w:szCs w:val="20"/>
        </w:rPr>
        <w:t>SKE announcement and</w:t>
      </w:r>
      <w:r w:rsidR="00946BE1" w:rsidRPr="00312334">
        <w:rPr>
          <w:rFonts w:ascii="Arial" w:hAnsi="Arial" w:cs="Arial"/>
          <w:b/>
          <w:sz w:val="20"/>
          <w:szCs w:val="20"/>
        </w:rPr>
        <w:t xml:space="preserve"> links to media coverage</w:t>
      </w:r>
    </w:p>
    <w:p w14:paraId="5DDFA6CD" w14:textId="11F50CCE" w:rsidR="00143EA1" w:rsidRPr="00312334" w:rsidRDefault="00143EA1" w:rsidP="00BD7F7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PGCE recruitment analysis</w:t>
      </w:r>
    </w:p>
    <w:p w14:paraId="2A3A76C1" w14:textId="6D6EACF9" w:rsidR="00700F5F" w:rsidRPr="00312334" w:rsidRDefault="00700F5F" w:rsidP="00700F5F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 w:rsidRPr="00312334">
        <w:rPr>
          <w:rFonts w:ascii="Arial" w:hAnsi="Arial" w:cs="Arial"/>
          <w:b/>
          <w:sz w:val="20"/>
          <w:szCs w:val="20"/>
        </w:rPr>
        <w:t>UCET SKE letter to Gillian Keegan</w:t>
      </w:r>
      <w:r w:rsidR="00876A02">
        <w:rPr>
          <w:rFonts w:ascii="Arial" w:hAnsi="Arial" w:cs="Arial"/>
          <w:b/>
          <w:sz w:val="20"/>
          <w:szCs w:val="20"/>
        </w:rPr>
        <w:t xml:space="preserve"> &amp; response from Damien Hinds</w:t>
      </w:r>
    </w:p>
    <w:p w14:paraId="1FEA9678" w14:textId="77777777" w:rsidR="00700F5F" w:rsidRPr="0060600F" w:rsidRDefault="00700F5F" w:rsidP="00700F5F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 w:rsidRPr="00312334">
        <w:rPr>
          <w:rFonts w:ascii="Arial" w:hAnsi="Arial" w:cs="Arial"/>
          <w:b/>
          <w:sz w:val="20"/>
          <w:szCs w:val="20"/>
        </w:rPr>
        <w:t>SKE article from Heather Marshall</w:t>
      </w:r>
    </w:p>
    <w:p w14:paraId="16B8153E" w14:textId="77777777" w:rsidR="0060600F" w:rsidRDefault="0060600F" w:rsidP="0060600F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>DfE IRP announcement &amp; links to media coverage</w:t>
      </w:r>
    </w:p>
    <w:p w14:paraId="685AFFBD" w14:textId="040BD551" w:rsidR="006841EE" w:rsidRDefault="006841EE" w:rsidP="0060600F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DfE funding guidance</w:t>
      </w:r>
    </w:p>
    <w:p w14:paraId="53130BBC" w14:textId="40F7BF55" w:rsidR="00195A64" w:rsidRPr="00312334" w:rsidRDefault="00195A64" w:rsidP="0060600F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USCET Cymru position paper</w:t>
      </w:r>
    </w:p>
    <w:p w14:paraId="123F5DE5" w14:textId="3ABF9F7C" w:rsidR="00BD7F77" w:rsidRDefault="00BD7F77" w:rsidP="00BD7F7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312334">
        <w:rPr>
          <w:rFonts w:ascii="Arial" w:hAnsi="Arial" w:cs="Arial"/>
          <w:b/>
          <w:sz w:val="20"/>
          <w:szCs w:val="20"/>
        </w:rPr>
        <w:t xml:space="preserve">UCET </w:t>
      </w:r>
      <w:r w:rsidR="00312334" w:rsidRPr="00312334">
        <w:rPr>
          <w:rFonts w:ascii="Arial" w:hAnsi="Arial" w:cs="Arial"/>
          <w:b/>
          <w:sz w:val="20"/>
          <w:szCs w:val="20"/>
        </w:rPr>
        <w:t xml:space="preserve">Easter </w:t>
      </w:r>
      <w:r w:rsidRPr="00312334">
        <w:rPr>
          <w:rFonts w:ascii="Arial" w:hAnsi="Arial" w:cs="Arial"/>
          <w:b/>
          <w:sz w:val="20"/>
          <w:szCs w:val="20"/>
        </w:rPr>
        <w:t>newsletter</w:t>
      </w:r>
    </w:p>
    <w:p w14:paraId="12C5F142" w14:textId="4FA6CF0B" w:rsidR="00833596" w:rsidRDefault="00833596" w:rsidP="00BD7F7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manifesto/briefing paper</w:t>
      </w:r>
    </w:p>
    <w:p w14:paraId="3A5B334A" w14:textId="097FE341" w:rsidR="00833596" w:rsidRDefault="00833596" w:rsidP="00BD7F7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IBTE graphic</w:t>
      </w:r>
    </w:p>
    <w:p w14:paraId="032BB579" w14:textId="0C6F7CB2" w:rsidR="00833596" w:rsidRPr="00312334" w:rsidRDefault="00833596" w:rsidP="00BD7F7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 UCET conferenc</w:t>
      </w:r>
      <w:r w:rsidR="006841EE">
        <w:rPr>
          <w:rFonts w:ascii="Arial" w:hAnsi="Arial" w:cs="Arial"/>
          <w:b/>
          <w:sz w:val="20"/>
          <w:szCs w:val="20"/>
        </w:rPr>
        <w:t>e details</w:t>
      </w:r>
    </w:p>
    <w:p w14:paraId="5731453C" w14:textId="77777777" w:rsidR="000C4FC3" w:rsidRPr="00312334" w:rsidRDefault="000C4FC3" w:rsidP="00306B3A">
      <w:pPr>
        <w:rPr>
          <w:rFonts w:ascii="Arial" w:hAnsi="Arial" w:cs="Arial"/>
          <w:b/>
          <w:sz w:val="20"/>
          <w:szCs w:val="20"/>
          <w:u w:val="single"/>
        </w:rPr>
      </w:pPr>
    </w:p>
    <w:sectPr w:rsidR="000C4FC3" w:rsidRPr="00312334" w:rsidSect="00C06943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0BF096" w14:textId="77777777" w:rsidR="00F3344C" w:rsidRDefault="00F3344C">
      <w:r>
        <w:separator/>
      </w:r>
    </w:p>
  </w:endnote>
  <w:endnote w:type="continuationSeparator" w:id="0">
    <w:p w14:paraId="70ADCC3B" w14:textId="77777777" w:rsidR="00F3344C" w:rsidRDefault="00F33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39B93C" w14:textId="77777777" w:rsidR="00F3344C" w:rsidRDefault="00F3344C">
      <w:r>
        <w:separator/>
      </w:r>
    </w:p>
  </w:footnote>
  <w:footnote w:type="continuationSeparator" w:id="0">
    <w:p w14:paraId="0ACD1822" w14:textId="77777777" w:rsidR="00F3344C" w:rsidRDefault="00F33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B01D6"/>
    <w:multiLevelType w:val="hybridMultilevel"/>
    <w:tmpl w:val="D616B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0558A9"/>
    <w:multiLevelType w:val="hybridMultilevel"/>
    <w:tmpl w:val="D616B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9"/>
  </w:num>
  <w:num w:numId="2" w16cid:durableId="305429664">
    <w:abstractNumId w:val="3"/>
  </w:num>
  <w:num w:numId="3" w16cid:durableId="40176456">
    <w:abstractNumId w:val="31"/>
  </w:num>
  <w:num w:numId="4" w16cid:durableId="1399130547">
    <w:abstractNumId w:val="29"/>
  </w:num>
  <w:num w:numId="5" w16cid:durableId="18606571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8"/>
  </w:num>
  <w:num w:numId="8" w16cid:durableId="21347085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10"/>
  </w:num>
  <w:num w:numId="14" w16cid:durableId="608389963">
    <w:abstractNumId w:val="7"/>
  </w:num>
  <w:num w:numId="15" w16cid:durableId="864254074">
    <w:abstractNumId w:val="14"/>
  </w:num>
  <w:num w:numId="16" w16cid:durableId="263729343">
    <w:abstractNumId w:val="11"/>
  </w:num>
  <w:num w:numId="17" w16cid:durableId="2067795748">
    <w:abstractNumId w:val="0"/>
  </w:num>
  <w:num w:numId="18" w16cid:durableId="1062362179">
    <w:abstractNumId w:val="23"/>
  </w:num>
  <w:num w:numId="19" w16cid:durableId="850876839">
    <w:abstractNumId w:val="32"/>
  </w:num>
  <w:num w:numId="20" w16cid:durableId="932781661">
    <w:abstractNumId w:val="17"/>
  </w:num>
  <w:num w:numId="21" w16cid:durableId="430781413">
    <w:abstractNumId w:val="21"/>
  </w:num>
  <w:num w:numId="22" w16cid:durableId="7493472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2"/>
  </w:num>
  <w:num w:numId="25" w16cid:durableId="1945644972">
    <w:abstractNumId w:val="28"/>
  </w:num>
  <w:num w:numId="26" w16cid:durableId="354576679">
    <w:abstractNumId w:val="33"/>
  </w:num>
  <w:num w:numId="27" w16cid:durableId="170997641">
    <w:abstractNumId w:val="34"/>
  </w:num>
  <w:num w:numId="28" w16cid:durableId="1879583057">
    <w:abstractNumId w:val="27"/>
  </w:num>
  <w:num w:numId="29" w16cid:durableId="1320111939">
    <w:abstractNumId w:val="2"/>
  </w:num>
  <w:num w:numId="30" w16cid:durableId="1125928371">
    <w:abstractNumId w:val="15"/>
  </w:num>
  <w:num w:numId="31" w16cid:durableId="1872184743">
    <w:abstractNumId w:val="4"/>
  </w:num>
  <w:num w:numId="32" w16cid:durableId="1071776608">
    <w:abstractNumId w:val="19"/>
  </w:num>
  <w:num w:numId="33" w16cid:durableId="694110622">
    <w:abstractNumId w:val="13"/>
  </w:num>
  <w:num w:numId="34" w16cid:durableId="1769276586">
    <w:abstractNumId w:val="5"/>
  </w:num>
  <w:num w:numId="35" w16cid:durableId="1019431593">
    <w:abstractNumId w:val="30"/>
  </w:num>
  <w:num w:numId="36" w16cid:durableId="376662985">
    <w:abstractNumId w:val="20"/>
  </w:num>
  <w:num w:numId="37" w16cid:durableId="18995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26AC1"/>
    <w:rsid w:val="00027FB1"/>
    <w:rsid w:val="00030FF4"/>
    <w:rsid w:val="000319FC"/>
    <w:rsid w:val="00032C3D"/>
    <w:rsid w:val="0004113B"/>
    <w:rsid w:val="00056340"/>
    <w:rsid w:val="00056A7A"/>
    <w:rsid w:val="00062239"/>
    <w:rsid w:val="0006470C"/>
    <w:rsid w:val="000663F4"/>
    <w:rsid w:val="000757B0"/>
    <w:rsid w:val="00075E3A"/>
    <w:rsid w:val="000842BA"/>
    <w:rsid w:val="000871B3"/>
    <w:rsid w:val="0009468F"/>
    <w:rsid w:val="000A325D"/>
    <w:rsid w:val="000A4DCF"/>
    <w:rsid w:val="000B1FB2"/>
    <w:rsid w:val="000C4B3C"/>
    <w:rsid w:val="000C4FC3"/>
    <w:rsid w:val="000C5E15"/>
    <w:rsid w:val="000D07A6"/>
    <w:rsid w:val="000D0C5A"/>
    <w:rsid w:val="000D3720"/>
    <w:rsid w:val="000D4063"/>
    <w:rsid w:val="000E0804"/>
    <w:rsid w:val="000F1ECB"/>
    <w:rsid w:val="000F241C"/>
    <w:rsid w:val="000F5164"/>
    <w:rsid w:val="00100462"/>
    <w:rsid w:val="00102097"/>
    <w:rsid w:val="00107BD2"/>
    <w:rsid w:val="00112574"/>
    <w:rsid w:val="00115F0E"/>
    <w:rsid w:val="0011616D"/>
    <w:rsid w:val="00116BF4"/>
    <w:rsid w:val="00124932"/>
    <w:rsid w:val="00124A11"/>
    <w:rsid w:val="00125B89"/>
    <w:rsid w:val="00137534"/>
    <w:rsid w:val="001403EE"/>
    <w:rsid w:val="00143EA1"/>
    <w:rsid w:val="0014798E"/>
    <w:rsid w:val="00150EF3"/>
    <w:rsid w:val="00163B98"/>
    <w:rsid w:val="00187C64"/>
    <w:rsid w:val="00195401"/>
    <w:rsid w:val="00195A64"/>
    <w:rsid w:val="0019783B"/>
    <w:rsid w:val="001A13A8"/>
    <w:rsid w:val="001A3DB2"/>
    <w:rsid w:val="001A5076"/>
    <w:rsid w:val="001A58F8"/>
    <w:rsid w:val="001B297E"/>
    <w:rsid w:val="001C2C24"/>
    <w:rsid w:val="001C373E"/>
    <w:rsid w:val="001C5BF0"/>
    <w:rsid w:val="001D04B0"/>
    <w:rsid w:val="001E4D1C"/>
    <w:rsid w:val="00216AA5"/>
    <w:rsid w:val="00222339"/>
    <w:rsid w:val="0022696E"/>
    <w:rsid w:val="002435EA"/>
    <w:rsid w:val="00263612"/>
    <w:rsid w:val="002757DE"/>
    <w:rsid w:val="00283589"/>
    <w:rsid w:val="002858AD"/>
    <w:rsid w:val="0028686D"/>
    <w:rsid w:val="0029187E"/>
    <w:rsid w:val="002A3EEA"/>
    <w:rsid w:val="002B0D13"/>
    <w:rsid w:val="002B18AF"/>
    <w:rsid w:val="002B515C"/>
    <w:rsid w:val="002C625B"/>
    <w:rsid w:val="002C6EAE"/>
    <w:rsid w:val="002D28F2"/>
    <w:rsid w:val="002D7586"/>
    <w:rsid w:val="002F507B"/>
    <w:rsid w:val="002F6DE0"/>
    <w:rsid w:val="00301B61"/>
    <w:rsid w:val="003030E1"/>
    <w:rsid w:val="00306B3A"/>
    <w:rsid w:val="00312334"/>
    <w:rsid w:val="00314E42"/>
    <w:rsid w:val="003259EF"/>
    <w:rsid w:val="003263F2"/>
    <w:rsid w:val="00327C59"/>
    <w:rsid w:val="003353A2"/>
    <w:rsid w:val="00335CAC"/>
    <w:rsid w:val="00343A1A"/>
    <w:rsid w:val="003449D2"/>
    <w:rsid w:val="003701A6"/>
    <w:rsid w:val="00370469"/>
    <w:rsid w:val="00373FDA"/>
    <w:rsid w:val="00375BBC"/>
    <w:rsid w:val="00397A7E"/>
    <w:rsid w:val="003A07AB"/>
    <w:rsid w:val="003A0A14"/>
    <w:rsid w:val="003A1843"/>
    <w:rsid w:val="003B4D09"/>
    <w:rsid w:val="003C3B81"/>
    <w:rsid w:val="003C3D62"/>
    <w:rsid w:val="003D75D5"/>
    <w:rsid w:val="003E1A7F"/>
    <w:rsid w:val="003E399F"/>
    <w:rsid w:val="003E46C4"/>
    <w:rsid w:val="003E6C64"/>
    <w:rsid w:val="003E701A"/>
    <w:rsid w:val="004020BF"/>
    <w:rsid w:val="00404BC9"/>
    <w:rsid w:val="004054CE"/>
    <w:rsid w:val="004068D6"/>
    <w:rsid w:val="00406E3F"/>
    <w:rsid w:val="00411DCD"/>
    <w:rsid w:val="00413A48"/>
    <w:rsid w:val="0043284C"/>
    <w:rsid w:val="00436C4E"/>
    <w:rsid w:val="004371A6"/>
    <w:rsid w:val="00446FAD"/>
    <w:rsid w:val="00460ADD"/>
    <w:rsid w:val="00471C14"/>
    <w:rsid w:val="00473DD9"/>
    <w:rsid w:val="00474907"/>
    <w:rsid w:val="00475AED"/>
    <w:rsid w:val="00481BA1"/>
    <w:rsid w:val="00485073"/>
    <w:rsid w:val="004861B9"/>
    <w:rsid w:val="004919CD"/>
    <w:rsid w:val="004A32E0"/>
    <w:rsid w:val="004A4932"/>
    <w:rsid w:val="004C357B"/>
    <w:rsid w:val="004C6301"/>
    <w:rsid w:val="004C7FCF"/>
    <w:rsid w:val="004D22CE"/>
    <w:rsid w:val="004D4E96"/>
    <w:rsid w:val="004D747C"/>
    <w:rsid w:val="004E424F"/>
    <w:rsid w:val="004E5D4B"/>
    <w:rsid w:val="004F3187"/>
    <w:rsid w:val="004F61D2"/>
    <w:rsid w:val="005005A8"/>
    <w:rsid w:val="0050585C"/>
    <w:rsid w:val="00510CD9"/>
    <w:rsid w:val="005241D6"/>
    <w:rsid w:val="005246E8"/>
    <w:rsid w:val="005304E5"/>
    <w:rsid w:val="00536710"/>
    <w:rsid w:val="005518C1"/>
    <w:rsid w:val="0055447C"/>
    <w:rsid w:val="005615C7"/>
    <w:rsid w:val="00576EF5"/>
    <w:rsid w:val="00587A14"/>
    <w:rsid w:val="00596E10"/>
    <w:rsid w:val="005A3FE9"/>
    <w:rsid w:val="005C4EBF"/>
    <w:rsid w:val="005E6D0C"/>
    <w:rsid w:val="005F0A3E"/>
    <w:rsid w:val="005F6649"/>
    <w:rsid w:val="006036A6"/>
    <w:rsid w:val="0060600F"/>
    <w:rsid w:val="006067B0"/>
    <w:rsid w:val="006111BF"/>
    <w:rsid w:val="006144AA"/>
    <w:rsid w:val="00614CC1"/>
    <w:rsid w:val="00617C21"/>
    <w:rsid w:val="00643925"/>
    <w:rsid w:val="006472C9"/>
    <w:rsid w:val="00663708"/>
    <w:rsid w:val="006706B5"/>
    <w:rsid w:val="006713D1"/>
    <w:rsid w:val="0067694D"/>
    <w:rsid w:val="006772B5"/>
    <w:rsid w:val="006821DB"/>
    <w:rsid w:val="00683DCF"/>
    <w:rsid w:val="00683DEE"/>
    <w:rsid w:val="006841EE"/>
    <w:rsid w:val="0069062B"/>
    <w:rsid w:val="00692AA1"/>
    <w:rsid w:val="00696462"/>
    <w:rsid w:val="00697ED9"/>
    <w:rsid w:val="006B16E8"/>
    <w:rsid w:val="006B18A1"/>
    <w:rsid w:val="006B1F21"/>
    <w:rsid w:val="006B20CA"/>
    <w:rsid w:val="006B3A89"/>
    <w:rsid w:val="006B7A96"/>
    <w:rsid w:val="006B7B19"/>
    <w:rsid w:val="006C1A63"/>
    <w:rsid w:val="006C7354"/>
    <w:rsid w:val="006D070B"/>
    <w:rsid w:val="006E049C"/>
    <w:rsid w:val="006F0BBA"/>
    <w:rsid w:val="006F2054"/>
    <w:rsid w:val="006F3B08"/>
    <w:rsid w:val="006F7A2B"/>
    <w:rsid w:val="00700F5F"/>
    <w:rsid w:val="00702EB6"/>
    <w:rsid w:val="00703379"/>
    <w:rsid w:val="0071182F"/>
    <w:rsid w:val="00715788"/>
    <w:rsid w:val="007248F3"/>
    <w:rsid w:val="00727176"/>
    <w:rsid w:val="0073319F"/>
    <w:rsid w:val="00736FAE"/>
    <w:rsid w:val="007462D8"/>
    <w:rsid w:val="00746C04"/>
    <w:rsid w:val="007510BB"/>
    <w:rsid w:val="00763B78"/>
    <w:rsid w:val="00783030"/>
    <w:rsid w:val="0078342E"/>
    <w:rsid w:val="00784506"/>
    <w:rsid w:val="00790902"/>
    <w:rsid w:val="00796D45"/>
    <w:rsid w:val="007A21CA"/>
    <w:rsid w:val="007B1F7F"/>
    <w:rsid w:val="007B74B5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4EA"/>
    <w:rsid w:val="00801AC2"/>
    <w:rsid w:val="00805526"/>
    <w:rsid w:val="00811E66"/>
    <w:rsid w:val="00816FF3"/>
    <w:rsid w:val="00823A9C"/>
    <w:rsid w:val="008252AB"/>
    <w:rsid w:val="008256DC"/>
    <w:rsid w:val="00826D5A"/>
    <w:rsid w:val="00826F1D"/>
    <w:rsid w:val="00832D98"/>
    <w:rsid w:val="00833596"/>
    <w:rsid w:val="008476DE"/>
    <w:rsid w:val="00853231"/>
    <w:rsid w:val="0086641B"/>
    <w:rsid w:val="00876A02"/>
    <w:rsid w:val="008818D3"/>
    <w:rsid w:val="008872D8"/>
    <w:rsid w:val="0089526C"/>
    <w:rsid w:val="008A0A18"/>
    <w:rsid w:val="008A3F78"/>
    <w:rsid w:val="008D05E6"/>
    <w:rsid w:val="008E1F70"/>
    <w:rsid w:val="008E303A"/>
    <w:rsid w:val="008E4FF7"/>
    <w:rsid w:val="008F0B6B"/>
    <w:rsid w:val="008F6DAF"/>
    <w:rsid w:val="00900283"/>
    <w:rsid w:val="00904226"/>
    <w:rsid w:val="00912189"/>
    <w:rsid w:val="00913422"/>
    <w:rsid w:val="00920326"/>
    <w:rsid w:val="009238D8"/>
    <w:rsid w:val="00926044"/>
    <w:rsid w:val="00930115"/>
    <w:rsid w:val="009355AA"/>
    <w:rsid w:val="00946A87"/>
    <w:rsid w:val="00946BE1"/>
    <w:rsid w:val="0095447C"/>
    <w:rsid w:val="00957D2A"/>
    <w:rsid w:val="00961FA8"/>
    <w:rsid w:val="009627E2"/>
    <w:rsid w:val="009631A4"/>
    <w:rsid w:val="00981B8D"/>
    <w:rsid w:val="00983844"/>
    <w:rsid w:val="00986160"/>
    <w:rsid w:val="00990379"/>
    <w:rsid w:val="00990E62"/>
    <w:rsid w:val="009927E3"/>
    <w:rsid w:val="00993B5E"/>
    <w:rsid w:val="009A0A41"/>
    <w:rsid w:val="009A0F68"/>
    <w:rsid w:val="009A37DA"/>
    <w:rsid w:val="009A77C6"/>
    <w:rsid w:val="009B0FA3"/>
    <w:rsid w:val="009B4042"/>
    <w:rsid w:val="009C1E96"/>
    <w:rsid w:val="009C7F27"/>
    <w:rsid w:val="009D70FA"/>
    <w:rsid w:val="00A001AF"/>
    <w:rsid w:val="00A042B5"/>
    <w:rsid w:val="00A132F3"/>
    <w:rsid w:val="00A24D4B"/>
    <w:rsid w:val="00A25C01"/>
    <w:rsid w:val="00A270BA"/>
    <w:rsid w:val="00A43873"/>
    <w:rsid w:val="00A45605"/>
    <w:rsid w:val="00A53F9B"/>
    <w:rsid w:val="00A614A7"/>
    <w:rsid w:val="00A62726"/>
    <w:rsid w:val="00A62EFE"/>
    <w:rsid w:val="00A65CFD"/>
    <w:rsid w:val="00A73646"/>
    <w:rsid w:val="00A74922"/>
    <w:rsid w:val="00A85D35"/>
    <w:rsid w:val="00A936D1"/>
    <w:rsid w:val="00A97D3F"/>
    <w:rsid w:val="00AA07DD"/>
    <w:rsid w:val="00AA3673"/>
    <w:rsid w:val="00AA7A61"/>
    <w:rsid w:val="00AB568E"/>
    <w:rsid w:val="00AB6A74"/>
    <w:rsid w:val="00AD601B"/>
    <w:rsid w:val="00AD7290"/>
    <w:rsid w:val="00AE04A7"/>
    <w:rsid w:val="00AE365F"/>
    <w:rsid w:val="00AE40D7"/>
    <w:rsid w:val="00AE798D"/>
    <w:rsid w:val="00AF18E9"/>
    <w:rsid w:val="00AF59FB"/>
    <w:rsid w:val="00AF7C09"/>
    <w:rsid w:val="00B2011A"/>
    <w:rsid w:val="00B24E7C"/>
    <w:rsid w:val="00B340B3"/>
    <w:rsid w:val="00B3509C"/>
    <w:rsid w:val="00B43645"/>
    <w:rsid w:val="00B530CA"/>
    <w:rsid w:val="00B53635"/>
    <w:rsid w:val="00B6401E"/>
    <w:rsid w:val="00B65A82"/>
    <w:rsid w:val="00B67752"/>
    <w:rsid w:val="00B72041"/>
    <w:rsid w:val="00B73A50"/>
    <w:rsid w:val="00B80B29"/>
    <w:rsid w:val="00B81E34"/>
    <w:rsid w:val="00B84FA3"/>
    <w:rsid w:val="00B93383"/>
    <w:rsid w:val="00BA27BE"/>
    <w:rsid w:val="00BA540B"/>
    <w:rsid w:val="00BA5BB0"/>
    <w:rsid w:val="00BB0D72"/>
    <w:rsid w:val="00BB0F20"/>
    <w:rsid w:val="00BB1276"/>
    <w:rsid w:val="00BB1374"/>
    <w:rsid w:val="00BD244A"/>
    <w:rsid w:val="00BD7F77"/>
    <w:rsid w:val="00BE1307"/>
    <w:rsid w:val="00BE6C07"/>
    <w:rsid w:val="00BE76C3"/>
    <w:rsid w:val="00BF5282"/>
    <w:rsid w:val="00C0032E"/>
    <w:rsid w:val="00C02640"/>
    <w:rsid w:val="00C06943"/>
    <w:rsid w:val="00C11EF2"/>
    <w:rsid w:val="00C132D2"/>
    <w:rsid w:val="00C16344"/>
    <w:rsid w:val="00C238C5"/>
    <w:rsid w:val="00C23A79"/>
    <w:rsid w:val="00C23A8B"/>
    <w:rsid w:val="00C26B7E"/>
    <w:rsid w:val="00C27B2F"/>
    <w:rsid w:val="00C35351"/>
    <w:rsid w:val="00C36711"/>
    <w:rsid w:val="00C37757"/>
    <w:rsid w:val="00C4023E"/>
    <w:rsid w:val="00C4569D"/>
    <w:rsid w:val="00C51AF9"/>
    <w:rsid w:val="00C54884"/>
    <w:rsid w:val="00C56C09"/>
    <w:rsid w:val="00C6045B"/>
    <w:rsid w:val="00C61BDA"/>
    <w:rsid w:val="00C7088C"/>
    <w:rsid w:val="00C72AAA"/>
    <w:rsid w:val="00C76BA5"/>
    <w:rsid w:val="00C8097C"/>
    <w:rsid w:val="00C97AD3"/>
    <w:rsid w:val="00CA218C"/>
    <w:rsid w:val="00CB4002"/>
    <w:rsid w:val="00CB45A4"/>
    <w:rsid w:val="00CB48CA"/>
    <w:rsid w:val="00CB6629"/>
    <w:rsid w:val="00CD1876"/>
    <w:rsid w:val="00CD5C9E"/>
    <w:rsid w:val="00CD6CDB"/>
    <w:rsid w:val="00CD6E6C"/>
    <w:rsid w:val="00CE3D94"/>
    <w:rsid w:val="00CF3131"/>
    <w:rsid w:val="00CF4AE3"/>
    <w:rsid w:val="00CF4EBB"/>
    <w:rsid w:val="00CF7835"/>
    <w:rsid w:val="00D006E8"/>
    <w:rsid w:val="00D01DF5"/>
    <w:rsid w:val="00D13A68"/>
    <w:rsid w:val="00D30300"/>
    <w:rsid w:val="00D3599D"/>
    <w:rsid w:val="00D5127C"/>
    <w:rsid w:val="00D61F47"/>
    <w:rsid w:val="00D63513"/>
    <w:rsid w:val="00D703B8"/>
    <w:rsid w:val="00D73E83"/>
    <w:rsid w:val="00D85225"/>
    <w:rsid w:val="00D87F1D"/>
    <w:rsid w:val="00D91914"/>
    <w:rsid w:val="00D91D76"/>
    <w:rsid w:val="00D922A7"/>
    <w:rsid w:val="00DA0FAF"/>
    <w:rsid w:val="00DA18ED"/>
    <w:rsid w:val="00DA317F"/>
    <w:rsid w:val="00DA549A"/>
    <w:rsid w:val="00DA7988"/>
    <w:rsid w:val="00DA7F05"/>
    <w:rsid w:val="00DB1486"/>
    <w:rsid w:val="00DB3B7E"/>
    <w:rsid w:val="00DB47B9"/>
    <w:rsid w:val="00DB62D0"/>
    <w:rsid w:val="00DC2807"/>
    <w:rsid w:val="00DE5F56"/>
    <w:rsid w:val="00E04418"/>
    <w:rsid w:val="00E1038D"/>
    <w:rsid w:val="00E13F6C"/>
    <w:rsid w:val="00E13FB2"/>
    <w:rsid w:val="00E219E1"/>
    <w:rsid w:val="00E265FE"/>
    <w:rsid w:val="00E27BA3"/>
    <w:rsid w:val="00E46379"/>
    <w:rsid w:val="00E5585E"/>
    <w:rsid w:val="00E6388C"/>
    <w:rsid w:val="00E64ED8"/>
    <w:rsid w:val="00E73FC8"/>
    <w:rsid w:val="00E772EE"/>
    <w:rsid w:val="00E7792F"/>
    <w:rsid w:val="00E807B1"/>
    <w:rsid w:val="00E83C71"/>
    <w:rsid w:val="00EA6AAC"/>
    <w:rsid w:val="00EA75D1"/>
    <w:rsid w:val="00EB1AC7"/>
    <w:rsid w:val="00EB54C3"/>
    <w:rsid w:val="00ED2E2F"/>
    <w:rsid w:val="00ED4B90"/>
    <w:rsid w:val="00EE0429"/>
    <w:rsid w:val="00EE2A3D"/>
    <w:rsid w:val="00EE2E6C"/>
    <w:rsid w:val="00EE5B58"/>
    <w:rsid w:val="00EF2BCE"/>
    <w:rsid w:val="00EF3310"/>
    <w:rsid w:val="00F11495"/>
    <w:rsid w:val="00F263AC"/>
    <w:rsid w:val="00F27355"/>
    <w:rsid w:val="00F325CB"/>
    <w:rsid w:val="00F32B1D"/>
    <w:rsid w:val="00F3344C"/>
    <w:rsid w:val="00F41BF4"/>
    <w:rsid w:val="00F46067"/>
    <w:rsid w:val="00F46EDA"/>
    <w:rsid w:val="00F6662E"/>
    <w:rsid w:val="00F738CB"/>
    <w:rsid w:val="00F74699"/>
    <w:rsid w:val="00F77D95"/>
    <w:rsid w:val="00F83A4C"/>
    <w:rsid w:val="00F8596B"/>
    <w:rsid w:val="00F92622"/>
    <w:rsid w:val="00FA6DB9"/>
    <w:rsid w:val="00FB0CF3"/>
    <w:rsid w:val="00FB24DE"/>
    <w:rsid w:val="00FC3CF6"/>
    <w:rsid w:val="00FC532F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92CFA-9D7F-41F1-8E11-2213BF338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</TotalTime>
  <Pages>2</Pages>
  <Words>268</Words>
  <Characters>1410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2024-05-17T13:31:00Z</cp:lastPrinted>
  <dcterms:created xsi:type="dcterms:W3CDTF">2024-05-17T13:32:00Z</dcterms:created>
  <dcterms:modified xsi:type="dcterms:W3CDTF">2024-05-17T13:32:00Z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