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1534515B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FB25FA">
        <w:rPr>
          <w:rFonts w:ascii="Arial" w:hAnsi="Arial" w:cs="Arial"/>
          <w:b/>
          <w:sz w:val="20"/>
          <w:szCs w:val="20"/>
          <w:u w:val="single"/>
        </w:rPr>
        <w:t>1</w:t>
      </w:r>
      <w:r w:rsidR="00D67EAC" w:rsidRPr="00FB25FA">
        <w:rPr>
          <w:rFonts w:ascii="Arial" w:hAnsi="Arial" w:cs="Arial"/>
          <w:b/>
          <w:sz w:val="20"/>
          <w:szCs w:val="20"/>
          <w:u w:val="single"/>
        </w:rPr>
        <w:t>.00</w:t>
      </w:r>
      <w:r w:rsidRPr="00FB25FA">
        <w:rPr>
          <w:rFonts w:ascii="Arial" w:hAnsi="Arial" w:cs="Arial"/>
          <w:b/>
          <w:sz w:val="20"/>
          <w:szCs w:val="20"/>
          <w:u w:val="single"/>
        </w:rPr>
        <w:t>pm</w:t>
      </w:r>
      <w:r w:rsidR="004F3187" w:rsidRPr="00FB25F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614A62">
        <w:rPr>
          <w:rFonts w:ascii="Arial" w:hAnsi="Arial" w:cs="Arial"/>
          <w:b/>
          <w:sz w:val="20"/>
          <w:szCs w:val="20"/>
        </w:rPr>
        <w:t>2</w:t>
      </w:r>
      <w:r w:rsidR="00663A15">
        <w:rPr>
          <w:rFonts w:ascii="Arial" w:hAnsi="Arial" w:cs="Arial"/>
          <w:b/>
          <w:sz w:val="20"/>
          <w:szCs w:val="20"/>
        </w:rPr>
        <w:t>6 January 2024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9E9AE39" w14:textId="56C8C7DE" w:rsidR="00E7551F" w:rsidRPr="00FB25FA" w:rsidRDefault="00286237" w:rsidP="00E7551F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The meeting will be pre</w:t>
      </w:r>
      <w:r w:rsidR="00FE60BB">
        <w:rPr>
          <w:rFonts w:ascii="Arial" w:hAnsi="Arial" w:cs="Arial"/>
          <w:b/>
          <w:sz w:val="20"/>
          <w:szCs w:val="20"/>
        </w:rPr>
        <w:t>-</w:t>
      </w:r>
      <w:r w:rsidRPr="00FB25FA">
        <w:rPr>
          <w:rFonts w:ascii="Arial" w:hAnsi="Arial" w:cs="Arial"/>
          <w:b/>
          <w:sz w:val="20"/>
          <w:szCs w:val="20"/>
        </w:rPr>
        <w:t xml:space="preserve">ceded at </w:t>
      </w:r>
      <w:r w:rsidRPr="00FB25FA">
        <w:rPr>
          <w:rFonts w:ascii="Arial" w:hAnsi="Arial" w:cs="Arial"/>
          <w:b/>
          <w:sz w:val="20"/>
          <w:szCs w:val="20"/>
          <w:u w:val="single"/>
        </w:rPr>
        <w:t>10.30am</w:t>
      </w:r>
      <w:r w:rsidRPr="00FB25FA">
        <w:rPr>
          <w:rFonts w:ascii="Arial" w:hAnsi="Arial" w:cs="Arial"/>
          <w:b/>
          <w:sz w:val="20"/>
          <w:szCs w:val="20"/>
        </w:rPr>
        <w:t xml:space="preserve"> by a</w:t>
      </w:r>
      <w:r w:rsidR="00E66D9E" w:rsidRPr="00FB25FA">
        <w:rPr>
          <w:rFonts w:ascii="Arial" w:hAnsi="Arial" w:cs="Arial"/>
          <w:b/>
          <w:sz w:val="20"/>
          <w:szCs w:val="20"/>
        </w:rPr>
        <w:t>n on-line</w:t>
      </w:r>
      <w:r w:rsidRPr="00FB25FA">
        <w:rPr>
          <w:rFonts w:ascii="Arial" w:hAnsi="Arial" w:cs="Arial"/>
          <w:b/>
          <w:sz w:val="20"/>
          <w:szCs w:val="20"/>
        </w:rPr>
        <w:t xml:space="preserve"> symposium</w:t>
      </w:r>
      <w:r w:rsidR="00575C4D">
        <w:rPr>
          <w:rFonts w:ascii="Arial" w:hAnsi="Arial" w:cs="Arial"/>
          <w:b/>
          <w:sz w:val="20"/>
          <w:szCs w:val="20"/>
        </w:rPr>
        <w:t xml:space="preserve"> </w:t>
      </w:r>
      <w:r w:rsidR="007F60BC">
        <w:rPr>
          <w:rFonts w:ascii="Arial" w:hAnsi="Arial" w:cs="Arial"/>
          <w:b/>
          <w:sz w:val="20"/>
          <w:szCs w:val="20"/>
        </w:rPr>
        <w:t>to cover</w:t>
      </w:r>
      <w:r w:rsidR="001F7857">
        <w:rPr>
          <w:rFonts w:ascii="Arial" w:hAnsi="Arial" w:cs="Arial"/>
          <w:b/>
          <w:sz w:val="20"/>
          <w:szCs w:val="20"/>
        </w:rPr>
        <w:t>:</w:t>
      </w:r>
      <w:r w:rsidR="007F60BC">
        <w:rPr>
          <w:rFonts w:ascii="Arial" w:hAnsi="Arial" w:cs="Arial"/>
          <w:b/>
          <w:sz w:val="20"/>
          <w:szCs w:val="20"/>
        </w:rPr>
        <w:t xml:space="preserve"> equality &amp; diversity issues</w:t>
      </w:r>
      <w:r w:rsidR="001F7857">
        <w:rPr>
          <w:rFonts w:ascii="Arial" w:hAnsi="Arial" w:cs="Arial"/>
          <w:b/>
          <w:sz w:val="20"/>
          <w:szCs w:val="20"/>
        </w:rPr>
        <w:t>;</w:t>
      </w:r>
      <w:r w:rsidR="007F60BC">
        <w:rPr>
          <w:rFonts w:ascii="Arial" w:hAnsi="Arial" w:cs="Arial"/>
          <w:b/>
          <w:sz w:val="20"/>
          <w:szCs w:val="20"/>
        </w:rPr>
        <w:t xml:space="preserve"> the implications o</w:t>
      </w:r>
      <w:r w:rsidR="00C31FFA">
        <w:rPr>
          <w:rFonts w:ascii="Arial" w:hAnsi="Arial" w:cs="Arial"/>
          <w:b/>
          <w:sz w:val="20"/>
          <w:szCs w:val="20"/>
        </w:rPr>
        <w:t>f</w:t>
      </w:r>
      <w:r w:rsidR="007F60BC">
        <w:rPr>
          <w:rFonts w:ascii="Arial" w:hAnsi="Arial" w:cs="Arial"/>
          <w:b/>
          <w:sz w:val="20"/>
          <w:szCs w:val="20"/>
        </w:rPr>
        <w:t xml:space="preserve"> AI</w:t>
      </w:r>
      <w:r w:rsidR="001F7857">
        <w:rPr>
          <w:rFonts w:ascii="Arial" w:hAnsi="Arial" w:cs="Arial"/>
          <w:b/>
          <w:sz w:val="20"/>
          <w:szCs w:val="20"/>
        </w:rPr>
        <w:t>;</w:t>
      </w:r>
      <w:r w:rsidR="007F60BC">
        <w:rPr>
          <w:rFonts w:ascii="Arial" w:hAnsi="Arial" w:cs="Arial"/>
          <w:b/>
          <w:sz w:val="20"/>
          <w:szCs w:val="20"/>
        </w:rPr>
        <w:t xml:space="preserve"> and good practice in the securing of college</w:t>
      </w:r>
      <w:r w:rsidR="00C31FFA">
        <w:rPr>
          <w:rFonts w:ascii="Arial" w:hAnsi="Arial" w:cs="Arial"/>
          <w:b/>
          <w:sz w:val="20"/>
          <w:szCs w:val="20"/>
        </w:rPr>
        <w:t xml:space="preserve"> placements</w:t>
      </w:r>
      <w:r w:rsidR="007F60BC">
        <w:rPr>
          <w:rFonts w:ascii="Arial" w:hAnsi="Arial" w:cs="Arial"/>
          <w:b/>
          <w:sz w:val="20"/>
          <w:szCs w:val="20"/>
        </w:rPr>
        <w:t xml:space="preserve">. </w:t>
      </w:r>
      <w:r w:rsidR="00E7551F" w:rsidRPr="00FB25FA">
        <w:rPr>
          <w:rFonts w:ascii="Arial" w:hAnsi="Arial" w:cs="Arial"/>
          <w:b/>
          <w:sz w:val="20"/>
          <w:szCs w:val="20"/>
        </w:rPr>
        <w:t xml:space="preserve">Please click on the following link to register: </w:t>
      </w:r>
      <w:hyperlink r:id="rId12" w:history="1">
        <w:r w:rsidR="00FE60BB">
          <w:rPr>
            <w:rStyle w:val="Hyperlink"/>
          </w:rPr>
          <w:t>Post-16 Forum: 26 January 2024 | UCET</w:t>
        </w:r>
      </w:hyperlink>
    </w:p>
    <w:p w14:paraId="64CD77D1" w14:textId="77777777" w:rsidR="00E7551F" w:rsidRPr="00FB25FA" w:rsidRDefault="00E7551F" w:rsidP="00E7551F">
      <w:pPr>
        <w:rPr>
          <w:rFonts w:ascii="Arial" w:hAnsi="Arial" w:cs="Arial"/>
          <w:b/>
          <w:sz w:val="20"/>
          <w:szCs w:val="20"/>
        </w:rPr>
      </w:pP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77777777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 (enc.)</w:t>
      </w:r>
    </w:p>
    <w:p w14:paraId="13CB146A" w14:textId="77777777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70DADD94" w14:textId="77777777" w:rsidR="003259EF" w:rsidRPr="00FB25FA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17736404" w14:textId="77777777" w:rsidR="00B016D4" w:rsidRPr="00FB25FA" w:rsidRDefault="00B016D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Morning symposia:</w:t>
      </w:r>
    </w:p>
    <w:p w14:paraId="40D09AA3" w14:textId="77777777" w:rsidR="00B016D4" w:rsidRPr="00FB25FA" w:rsidRDefault="00B016D4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morning discussions</w:t>
      </w:r>
    </w:p>
    <w:p w14:paraId="1DC92700" w14:textId="77777777" w:rsidR="005F5980" w:rsidRPr="00FB25FA" w:rsidRDefault="005F5980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Topics for future symposia</w:t>
      </w:r>
    </w:p>
    <w:p w14:paraId="6D3DDB0B" w14:textId="6D7A417F" w:rsidR="009319B1" w:rsidRDefault="00C31FFA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Outcome of the </w:t>
      </w:r>
      <w:r w:rsidR="007F4232">
        <w:rPr>
          <w:rFonts w:ascii="Arial" w:hAnsi="Arial" w:cs="Arial"/>
          <w:b/>
          <w:sz w:val="20"/>
          <w:szCs w:val="20"/>
        </w:rPr>
        <w:t>DfE consultation on funding and the regulation of the sector</w:t>
      </w:r>
      <w:r w:rsidR="009319B1">
        <w:rPr>
          <w:rFonts w:ascii="Arial" w:hAnsi="Arial" w:cs="Arial"/>
          <w:b/>
          <w:sz w:val="20"/>
          <w:szCs w:val="20"/>
        </w:rPr>
        <w:t xml:space="preserve"> (</w:t>
      </w:r>
      <w:r w:rsidR="00750CEE">
        <w:rPr>
          <w:rFonts w:ascii="Arial" w:hAnsi="Arial" w:cs="Arial"/>
          <w:b/>
          <w:sz w:val="20"/>
          <w:szCs w:val="20"/>
        </w:rPr>
        <w:t>Ben Ramm/Pete Grady</w:t>
      </w:r>
      <w:r w:rsidR="00AD230D">
        <w:rPr>
          <w:rFonts w:ascii="Arial" w:hAnsi="Arial" w:cs="Arial"/>
          <w:b/>
          <w:sz w:val="20"/>
          <w:szCs w:val="20"/>
        </w:rPr>
        <w:t>/Owen Griffith</w:t>
      </w:r>
      <w:r w:rsidR="00750CEE">
        <w:rPr>
          <w:rFonts w:ascii="Arial" w:hAnsi="Arial" w:cs="Arial"/>
          <w:b/>
          <w:sz w:val="20"/>
          <w:szCs w:val="20"/>
        </w:rPr>
        <w:t>)</w:t>
      </w:r>
    </w:p>
    <w:p w14:paraId="73ECB20C" w14:textId="507AEC8B" w:rsidR="00750CEE" w:rsidRDefault="00B532F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DfE policy issues</w:t>
      </w:r>
      <w:r w:rsidR="001B07CC">
        <w:rPr>
          <w:rFonts w:ascii="Arial" w:hAnsi="Arial" w:cs="Arial"/>
          <w:b/>
          <w:sz w:val="20"/>
          <w:szCs w:val="20"/>
        </w:rPr>
        <w:t xml:space="preserve"> (Ben Ramm/Pete Gr</w:t>
      </w:r>
      <w:r w:rsidR="00B66549">
        <w:rPr>
          <w:rFonts w:ascii="Arial" w:hAnsi="Arial" w:cs="Arial"/>
          <w:b/>
          <w:sz w:val="20"/>
          <w:szCs w:val="20"/>
        </w:rPr>
        <w:t>ady</w:t>
      </w:r>
      <w:r w:rsidR="00A308E3">
        <w:rPr>
          <w:rFonts w:ascii="Arial" w:hAnsi="Arial" w:cs="Arial"/>
          <w:b/>
          <w:sz w:val="20"/>
          <w:szCs w:val="20"/>
        </w:rPr>
        <w:t>/Owen Griffith</w:t>
      </w:r>
      <w:r w:rsidR="00B66549">
        <w:rPr>
          <w:rFonts w:ascii="Arial" w:hAnsi="Arial" w:cs="Arial"/>
          <w:b/>
          <w:sz w:val="20"/>
          <w:szCs w:val="20"/>
        </w:rPr>
        <w:t>)</w:t>
      </w:r>
    </w:p>
    <w:p w14:paraId="10578AFC" w14:textId="7D80B8D1" w:rsidR="00D57976" w:rsidRDefault="00D57976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DIT issues (including on-line digital component)</w:t>
      </w:r>
    </w:p>
    <w:p w14:paraId="1207DD2F" w14:textId="4EBE1524" w:rsidR="0050790A" w:rsidRDefault="0050790A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ETF updates &amp; discussion (Howard Pilot)</w:t>
      </w:r>
    </w:p>
    <w:p w14:paraId="5910481C" w14:textId="21CA7C3B" w:rsidR="00895307" w:rsidRDefault="0089530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Apply issues</w:t>
      </w:r>
    </w:p>
    <w:p w14:paraId="3036C119" w14:textId="53A45AE5" w:rsidR="00895307" w:rsidRDefault="0089530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Implications of Colleges seeking DAPs</w:t>
      </w:r>
    </w:p>
    <w:p w14:paraId="463C3026" w14:textId="77777777" w:rsidR="004B6CB4" w:rsidRPr="00FB25FA" w:rsidRDefault="004B6CB4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Funding issues:</w:t>
      </w:r>
    </w:p>
    <w:p w14:paraId="451A4C37" w14:textId="11CC32FF" w:rsidR="00093DEE" w:rsidRDefault="00093DEE" w:rsidP="004B6CB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Bursary funding for 2024/25</w:t>
      </w:r>
    </w:p>
    <w:p w14:paraId="0A764F99" w14:textId="4AF13249" w:rsidR="00912442" w:rsidRPr="00FB25FA" w:rsidRDefault="00912442" w:rsidP="004B6CB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Other student support issues</w:t>
      </w:r>
    </w:p>
    <w:p w14:paraId="78C61781" w14:textId="243230A0" w:rsidR="00BE0DEB" w:rsidRPr="00FB25FA" w:rsidRDefault="00BE0DEB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Inspection </w:t>
      </w:r>
      <w:r w:rsidR="00CF3EEB">
        <w:rPr>
          <w:rFonts w:ascii="Arial" w:hAnsi="Arial" w:cs="Arial"/>
          <w:b/>
          <w:sz w:val="20"/>
          <w:szCs w:val="20"/>
        </w:rPr>
        <w:t>issues</w:t>
      </w:r>
      <w:r w:rsidRPr="00FB25FA">
        <w:rPr>
          <w:rFonts w:ascii="Arial" w:hAnsi="Arial" w:cs="Arial"/>
          <w:b/>
          <w:sz w:val="20"/>
          <w:szCs w:val="20"/>
        </w:rPr>
        <w:t>:</w:t>
      </w:r>
    </w:p>
    <w:p w14:paraId="79247FCB" w14:textId="382AE06B" w:rsidR="00BE0DEB" w:rsidRDefault="00BE0DEB" w:rsidP="00BE0DE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OfSTED inspections</w:t>
      </w:r>
    </w:p>
    <w:p w14:paraId="374270D4" w14:textId="797882F7" w:rsidR="00A23D59" w:rsidRPr="00FB25FA" w:rsidRDefault="00A23D59" w:rsidP="00BE0DE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Other inspection issues</w:t>
      </w:r>
    </w:p>
    <w:p w14:paraId="3CD1101D" w14:textId="7A437177" w:rsidR="00AE35A9" w:rsidRPr="00FB25FA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14B1CF23" w14:textId="6465663A" w:rsidR="0083043B" w:rsidRPr="00FB25FA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202</w:t>
      </w:r>
      <w:r w:rsidR="00FA405C">
        <w:rPr>
          <w:rFonts w:ascii="Arial" w:hAnsi="Arial" w:cs="Arial"/>
          <w:b/>
          <w:sz w:val="20"/>
          <w:szCs w:val="20"/>
        </w:rPr>
        <w:t>4</w:t>
      </w:r>
      <w:r w:rsidRPr="00FB25FA">
        <w:rPr>
          <w:rFonts w:ascii="Arial" w:hAnsi="Arial" w:cs="Arial"/>
          <w:b/>
          <w:sz w:val="20"/>
          <w:szCs w:val="20"/>
        </w:rPr>
        <w:t xml:space="preserve"> UCET conference</w:t>
      </w:r>
    </w:p>
    <w:p w14:paraId="7A91807A" w14:textId="5CB2F6B3" w:rsidR="0083043B" w:rsidRPr="00FB25FA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UCET </w:t>
      </w:r>
      <w:r w:rsidR="00FA405C">
        <w:rPr>
          <w:rFonts w:ascii="Arial" w:hAnsi="Arial" w:cs="Arial"/>
          <w:b/>
          <w:sz w:val="20"/>
          <w:szCs w:val="20"/>
        </w:rPr>
        <w:t xml:space="preserve">December </w:t>
      </w:r>
      <w:r w:rsidRPr="00FB25FA">
        <w:rPr>
          <w:rFonts w:ascii="Arial" w:hAnsi="Arial" w:cs="Arial"/>
          <w:b/>
          <w:sz w:val="20"/>
          <w:szCs w:val="20"/>
        </w:rPr>
        <w:t>newsletter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52C9D5D8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D2720F">
        <w:rPr>
          <w:rFonts w:ascii="Arial" w:hAnsi="Arial" w:cs="Arial"/>
          <w:b/>
          <w:sz w:val="20"/>
          <w:szCs w:val="20"/>
        </w:rPr>
        <w:t xml:space="preserve">17 May </w:t>
      </w:r>
      <w:r w:rsidR="00CA3367">
        <w:rPr>
          <w:rFonts w:ascii="Arial" w:hAnsi="Arial" w:cs="Arial"/>
          <w:b/>
          <w:sz w:val="20"/>
          <w:szCs w:val="20"/>
        </w:rPr>
        <w:t>2024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77777777" w:rsidR="00414A20" w:rsidRDefault="00414A2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</w:rPr>
        <w:t>Minutes of the previous meeting</w:t>
      </w:r>
    </w:p>
    <w:p w14:paraId="05B0CC9B" w14:textId="306974D8" w:rsidR="007F4232" w:rsidRDefault="007F423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consultation prop</w:t>
      </w:r>
      <w:r w:rsidR="00C40F96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sals</w:t>
      </w:r>
      <w:r w:rsidR="00F47403">
        <w:rPr>
          <w:rFonts w:ascii="Arial" w:hAnsi="Arial" w:cs="Arial"/>
          <w:sz w:val="20"/>
          <w:szCs w:val="20"/>
        </w:rPr>
        <w:t xml:space="preserve"> and response (if available)</w:t>
      </w:r>
    </w:p>
    <w:p w14:paraId="0F4A4C7E" w14:textId="03406F2B" w:rsidR="00F47403" w:rsidRPr="00FB25FA" w:rsidRDefault="00F47403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DIT </w:t>
      </w:r>
      <w:r w:rsidR="00CD5D1C">
        <w:rPr>
          <w:rFonts w:ascii="Arial" w:hAnsi="Arial" w:cs="Arial"/>
          <w:sz w:val="20"/>
          <w:szCs w:val="20"/>
        </w:rPr>
        <w:t>documentation</w:t>
      </w:r>
    </w:p>
    <w:p w14:paraId="104148CE" w14:textId="7E84B4E3" w:rsidR="00414A20" w:rsidRDefault="00414A2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</w:rPr>
        <w:t xml:space="preserve">UCET </w:t>
      </w:r>
      <w:r w:rsidR="00F47403">
        <w:rPr>
          <w:rFonts w:ascii="Arial" w:hAnsi="Arial" w:cs="Arial"/>
          <w:sz w:val="20"/>
          <w:szCs w:val="20"/>
        </w:rPr>
        <w:t xml:space="preserve">December </w:t>
      </w:r>
      <w:r w:rsidRPr="00FB25FA">
        <w:rPr>
          <w:rFonts w:ascii="Arial" w:hAnsi="Arial" w:cs="Arial"/>
          <w:sz w:val="20"/>
          <w:szCs w:val="20"/>
        </w:rPr>
        <w:t>newsletter</w:t>
      </w:r>
    </w:p>
    <w:sectPr w:rsidR="00414A2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6359D" w14:textId="77777777" w:rsidR="0013100D" w:rsidRDefault="0013100D">
      <w:r>
        <w:separator/>
      </w:r>
    </w:p>
  </w:endnote>
  <w:endnote w:type="continuationSeparator" w:id="0">
    <w:p w14:paraId="5B98FBFB" w14:textId="77777777" w:rsidR="0013100D" w:rsidRDefault="0013100D">
      <w:r>
        <w:continuationSeparator/>
      </w:r>
    </w:p>
  </w:endnote>
  <w:endnote w:type="continuationNotice" w:id="1">
    <w:p w14:paraId="1C92B92E" w14:textId="77777777" w:rsidR="0013100D" w:rsidRDefault="001310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64DD1" w14:textId="77777777" w:rsidR="0013100D" w:rsidRDefault="0013100D">
      <w:r>
        <w:separator/>
      </w:r>
    </w:p>
  </w:footnote>
  <w:footnote w:type="continuationSeparator" w:id="0">
    <w:p w14:paraId="5FAA860E" w14:textId="77777777" w:rsidR="0013100D" w:rsidRDefault="0013100D">
      <w:r>
        <w:continuationSeparator/>
      </w:r>
    </w:p>
  </w:footnote>
  <w:footnote w:type="continuationNotice" w:id="1">
    <w:p w14:paraId="24192D3C" w14:textId="77777777" w:rsidR="0013100D" w:rsidRDefault="001310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6AC1"/>
    <w:rsid w:val="0003305F"/>
    <w:rsid w:val="00037DF1"/>
    <w:rsid w:val="000463D9"/>
    <w:rsid w:val="000520EC"/>
    <w:rsid w:val="00054354"/>
    <w:rsid w:val="0005453B"/>
    <w:rsid w:val="00056340"/>
    <w:rsid w:val="000629C1"/>
    <w:rsid w:val="000663F4"/>
    <w:rsid w:val="000757B0"/>
    <w:rsid w:val="00075E3A"/>
    <w:rsid w:val="00076670"/>
    <w:rsid w:val="000842BA"/>
    <w:rsid w:val="000871B3"/>
    <w:rsid w:val="00091DD3"/>
    <w:rsid w:val="00093DEE"/>
    <w:rsid w:val="000E0804"/>
    <w:rsid w:val="000F1ECB"/>
    <w:rsid w:val="000F241C"/>
    <w:rsid w:val="000F5164"/>
    <w:rsid w:val="00100462"/>
    <w:rsid w:val="00102097"/>
    <w:rsid w:val="00125B89"/>
    <w:rsid w:val="0013100D"/>
    <w:rsid w:val="00137534"/>
    <w:rsid w:val="001407B8"/>
    <w:rsid w:val="001467D0"/>
    <w:rsid w:val="00153702"/>
    <w:rsid w:val="00163B98"/>
    <w:rsid w:val="00182530"/>
    <w:rsid w:val="001839D8"/>
    <w:rsid w:val="00187C64"/>
    <w:rsid w:val="00195401"/>
    <w:rsid w:val="001A13A8"/>
    <w:rsid w:val="001A3DB2"/>
    <w:rsid w:val="001A58F8"/>
    <w:rsid w:val="001B017D"/>
    <w:rsid w:val="001B07CC"/>
    <w:rsid w:val="001D7DA4"/>
    <w:rsid w:val="001F0FD3"/>
    <w:rsid w:val="001F2EA2"/>
    <w:rsid w:val="001F7198"/>
    <w:rsid w:val="001F7857"/>
    <w:rsid w:val="00222E0F"/>
    <w:rsid w:val="00263612"/>
    <w:rsid w:val="00286237"/>
    <w:rsid w:val="002956D6"/>
    <w:rsid w:val="00296005"/>
    <w:rsid w:val="00297845"/>
    <w:rsid w:val="002A65CD"/>
    <w:rsid w:val="002B18AF"/>
    <w:rsid w:val="002D28F2"/>
    <w:rsid w:val="002E3EBB"/>
    <w:rsid w:val="002E4851"/>
    <w:rsid w:val="002F0260"/>
    <w:rsid w:val="003030E1"/>
    <w:rsid w:val="00312962"/>
    <w:rsid w:val="003259EF"/>
    <w:rsid w:val="00331355"/>
    <w:rsid w:val="003353A2"/>
    <w:rsid w:val="00335CAC"/>
    <w:rsid w:val="003640D9"/>
    <w:rsid w:val="003701A6"/>
    <w:rsid w:val="00373FDA"/>
    <w:rsid w:val="00384615"/>
    <w:rsid w:val="003A07AB"/>
    <w:rsid w:val="003A56D3"/>
    <w:rsid w:val="003B5201"/>
    <w:rsid w:val="003C7A70"/>
    <w:rsid w:val="003D6958"/>
    <w:rsid w:val="003E399F"/>
    <w:rsid w:val="003E6C64"/>
    <w:rsid w:val="003F4910"/>
    <w:rsid w:val="004020BF"/>
    <w:rsid w:val="00404BC9"/>
    <w:rsid w:val="00406E3F"/>
    <w:rsid w:val="00414A20"/>
    <w:rsid w:val="00460ADD"/>
    <w:rsid w:val="00473DD9"/>
    <w:rsid w:val="0047414F"/>
    <w:rsid w:val="00477933"/>
    <w:rsid w:val="004919CD"/>
    <w:rsid w:val="00494164"/>
    <w:rsid w:val="0049631A"/>
    <w:rsid w:val="00497CD6"/>
    <w:rsid w:val="004A5388"/>
    <w:rsid w:val="004B6CB4"/>
    <w:rsid w:val="004C357B"/>
    <w:rsid w:val="004C6301"/>
    <w:rsid w:val="004D027C"/>
    <w:rsid w:val="004D22CE"/>
    <w:rsid w:val="004D4E96"/>
    <w:rsid w:val="004E424F"/>
    <w:rsid w:val="004F2AE8"/>
    <w:rsid w:val="004F3187"/>
    <w:rsid w:val="0050585C"/>
    <w:rsid w:val="00506201"/>
    <w:rsid w:val="0050790A"/>
    <w:rsid w:val="00510CD9"/>
    <w:rsid w:val="0051495F"/>
    <w:rsid w:val="005241D6"/>
    <w:rsid w:val="005420B2"/>
    <w:rsid w:val="005473BC"/>
    <w:rsid w:val="005533EB"/>
    <w:rsid w:val="00575C4D"/>
    <w:rsid w:val="00587A14"/>
    <w:rsid w:val="005B1CDB"/>
    <w:rsid w:val="005F5980"/>
    <w:rsid w:val="005F6649"/>
    <w:rsid w:val="00607C5E"/>
    <w:rsid w:val="00614A62"/>
    <w:rsid w:val="00622E9E"/>
    <w:rsid w:val="00630CC1"/>
    <w:rsid w:val="00663708"/>
    <w:rsid w:val="00663A15"/>
    <w:rsid w:val="006713D1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C1A63"/>
    <w:rsid w:val="006C216D"/>
    <w:rsid w:val="006C7354"/>
    <w:rsid w:val="006D128B"/>
    <w:rsid w:val="006F0BBA"/>
    <w:rsid w:val="006F3B08"/>
    <w:rsid w:val="0071182F"/>
    <w:rsid w:val="00715788"/>
    <w:rsid w:val="007248F3"/>
    <w:rsid w:val="0073319F"/>
    <w:rsid w:val="00736FAE"/>
    <w:rsid w:val="00750CEE"/>
    <w:rsid w:val="00752701"/>
    <w:rsid w:val="00763B78"/>
    <w:rsid w:val="00775DD3"/>
    <w:rsid w:val="00783030"/>
    <w:rsid w:val="0078342E"/>
    <w:rsid w:val="007A21CA"/>
    <w:rsid w:val="007B1F7F"/>
    <w:rsid w:val="007C022A"/>
    <w:rsid w:val="007C6582"/>
    <w:rsid w:val="007C72AE"/>
    <w:rsid w:val="007D01A5"/>
    <w:rsid w:val="007D23FA"/>
    <w:rsid w:val="007D240E"/>
    <w:rsid w:val="007E08DC"/>
    <w:rsid w:val="007E1FAB"/>
    <w:rsid w:val="007E5092"/>
    <w:rsid w:val="007F4232"/>
    <w:rsid w:val="007F60BC"/>
    <w:rsid w:val="007F7A39"/>
    <w:rsid w:val="00801AC2"/>
    <w:rsid w:val="00812B0C"/>
    <w:rsid w:val="008252AB"/>
    <w:rsid w:val="0083043B"/>
    <w:rsid w:val="00864A0D"/>
    <w:rsid w:val="0086641B"/>
    <w:rsid w:val="008818D3"/>
    <w:rsid w:val="0088341A"/>
    <w:rsid w:val="00895307"/>
    <w:rsid w:val="008A0A18"/>
    <w:rsid w:val="008A1B2C"/>
    <w:rsid w:val="008E3342"/>
    <w:rsid w:val="008E58F8"/>
    <w:rsid w:val="008E5FAC"/>
    <w:rsid w:val="008E7699"/>
    <w:rsid w:val="008F5AD2"/>
    <w:rsid w:val="00900283"/>
    <w:rsid w:val="00904226"/>
    <w:rsid w:val="00905DC9"/>
    <w:rsid w:val="00912442"/>
    <w:rsid w:val="00913B5D"/>
    <w:rsid w:val="009319B1"/>
    <w:rsid w:val="0095447C"/>
    <w:rsid w:val="00967382"/>
    <w:rsid w:val="00974560"/>
    <w:rsid w:val="00986160"/>
    <w:rsid w:val="00991E2D"/>
    <w:rsid w:val="009927E3"/>
    <w:rsid w:val="009B4042"/>
    <w:rsid w:val="009C6347"/>
    <w:rsid w:val="009D2F92"/>
    <w:rsid w:val="00A21179"/>
    <w:rsid w:val="00A21724"/>
    <w:rsid w:val="00A22505"/>
    <w:rsid w:val="00A23D59"/>
    <w:rsid w:val="00A26E8F"/>
    <w:rsid w:val="00A308E3"/>
    <w:rsid w:val="00A41EB0"/>
    <w:rsid w:val="00A62726"/>
    <w:rsid w:val="00A65CFD"/>
    <w:rsid w:val="00A95CA9"/>
    <w:rsid w:val="00A97D3F"/>
    <w:rsid w:val="00AA07DD"/>
    <w:rsid w:val="00AA3673"/>
    <w:rsid w:val="00AB568E"/>
    <w:rsid w:val="00AC21AD"/>
    <w:rsid w:val="00AD230D"/>
    <w:rsid w:val="00AD69CF"/>
    <w:rsid w:val="00AD7290"/>
    <w:rsid w:val="00AE35A9"/>
    <w:rsid w:val="00AE365F"/>
    <w:rsid w:val="00AE40D7"/>
    <w:rsid w:val="00AF7C09"/>
    <w:rsid w:val="00B016D4"/>
    <w:rsid w:val="00B02450"/>
    <w:rsid w:val="00B024A7"/>
    <w:rsid w:val="00B10D14"/>
    <w:rsid w:val="00B14EFD"/>
    <w:rsid w:val="00B16595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E0DEB"/>
    <w:rsid w:val="00C0032E"/>
    <w:rsid w:val="00C02640"/>
    <w:rsid w:val="00C04937"/>
    <w:rsid w:val="00C05EC4"/>
    <w:rsid w:val="00C1486A"/>
    <w:rsid w:val="00C23A79"/>
    <w:rsid w:val="00C27B2F"/>
    <w:rsid w:val="00C31E39"/>
    <w:rsid w:val="00C31FFA"/>
    <w:rsid w:val="00C4023E"/>
    <w:rsid w:val="00C40F96"/>
    <w:rsid w:val="00C51AF9"/>
    <w:rsid w:val="00C54884"/>
    <w:rsid w:val="00C56C09"/>
    <w:rsid w:val="00C62F06"/>
    <w:rsid w:val="00C8391E"/>
    <w:rsid w:val="00CA3367"/>
    <w:rsid w:val="00CB45A4"/>
    <w:rsid w:val="00CD2B9C"/>
    <w:rsid w:val="00CD5C9E"/>
    <w:rsid w:val="00CD5D1C"/>
    <w:rsid w:val="00CD6CDB"/>
    <w:rsid w:val="00CD6E6C"/>
    <w:rsid w:val="00CE1B97"/>
    <w:rsid w:val="00CE3D94"/>
    <w:rsid w:val="00CE4AE1"/>
    <w:rsid w:val="00CE5653"/>
    <w:rsid w:val="00CE63E6"/>
    <w:rsid w:val="00CF3EEB"/>
    <w:rsid w:val="00CF4AE3"/>
    <w:rsid w:val="00CF4EBB"/>
    <w:rsid w:val="00CF7CF4"/>
    <w:rsid w:val="00D006E8"/>
    <w:rsid w:val="00D013FE"/>
    <w:rsid w:val="00D01DF5"/>
    <w:rsid w:val="00D23912"/>
    <w:rsid w:val="00D2720F"/>
    <w:rsid w:val="00D305B4"/>
    <w:rsid w:val="00D3599D"/>
    <w:rsid w:val="00D5728F"/>
    <w:rsid w:val="00D57976"/>
    <w:rsid w:val="00D62B6F"/>
    <w:rsid w:val="00D67EAC"/>
    <w:rsid w:val="00D76D98"/>
    <w:rsid w:val="00D85225"/>
    <w:rsid w:val="00D91D76"/>
    <w:rsid w:val="00D92113"/>
    <w:rsid w:val="00DA18ED"/>
    <w:rsid w:val="00DA549A"/>
    <w:rsid w:val="00DB1486"/>
    <w:rsid w:val="00DB47B9"/>
    <w:rsid w:val="00DC2807"/>
    <w:rsid w:val="00E04418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6D9E"/>
    <w:rsid w:val="00E7551F"/>
    <w:rsid w:val="00E772EE"/>
    <w:rsid w:val="00E9266F"/>
    <w:rsid w:val="00E96174"/>
    <w:rsid w:val="00EB57D7"/>
    <w:rsid w:val="00EC6D60"/>
    <w:rsid w:val="00ED4E16"/>
    <w:rsid w:val="00ED72D0"/>
    <w:rsid w:val="00EE5B58"/>
    <w:rsid w:val="00EF3D25"/>
    <w:rsid w:val="00F1304F"/>
    <w:rsid w:val="00F263AC"/>
    <w:rsid w:val="00F27355"/>
    <w:rsid w:val="00F325CB"/>
    <w:rsid w:val="00F32B1D"/>
    <w:rsid w:val="00F412D8"/>
    <w:rsid w:val="00F41BF4"/>
    <w:rsid w:val="00F444C3"/>
    <w:rsid w:val="00F46F3F"/>
    <w:rsid w:val="00F47403"/>
    <w:rsid w:val="00F47CF9"/>
    <w:rsid w:val="00F53DDC"/>
    <w:rsid w:val="00F6662E"/>
    <w:rsid w:val="00F738CB"/>
    <w:rsid w:val="00F83A4C"/>
    <w:rsid w:val="00F92622"/>
    <w:rsid w:val="00FA405C"/>
    <w:rsid w:val="00FA488F"/>
    <w:rsid w:val="00FB238A"/>
    <w:rsid w:val="00FB25FA"/>
    <w:rsid w:val="00FB68D1"/>
    <w:rsid w:val="00FC6118"/>
    <w:rsid w:val="00FE5C2E"/>
    <w:rsid w:val="00FE6035"/>
    <w:rsid w:val="00FE60B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cet.ac.uk/15228/post-16-foru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56EE0A-6E4C-48E6-9C14-C4254830D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1</TotalTime>
  <Pages>1</Pages>
  <Words>217</Words>
  <Characters>1151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2024-01-08T10:33:00Z</cp:lastPrinted>
  <dcterms:created xsi:type="dcterms:W3CDTF">2024-01-08T10:34:00Z</dcterms:created>
  <dcterms:modified xsi:type="dcterms:W3CDTF">2024-01-08T10:34:00Z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