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xmlns:wp14="http://schemas.microsoft.com/office/word/2010/wordml" w:rsidR="001979E9" w:rsidP="00F325CB" w:rsidRDefault="001979E9" w14:paraId="672A6659" wp14:textId="77777777">
      <w:pPr>
        <w:jc w:val="both"/>
        <w:rPr>
          <w:rFonts w:ascii="Frutiger 45 Light" w:hAnsi="Frutiger 45 Light"/>
        </w:rPr>
      </w:pPr>
    </w:p>
    <w:p xmlns:wp14="http://schemas.microsoft.com/office/word/2010/wordml" w:rsidR="004D22CE" w:rsidP="00F325CB" w:rsidRDefault="00774E74" w14:paraId="04AF0385" wp14:textId="77777777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9B4BC7C" wp14:editId="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50585C" w:rsidP="00CB45A4" w:rsidRDefault="00F6662E" w14:paraId="236B45BA" wp14:textId="77777777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1132E4A8" wp14:editId="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</w:r>
                            <w:r w:rsidR="0050585C">
                              <w:rPr>
                                <w:sz w:val="12"/>
                              </w:rPr>
                              <w:t xml:space="preserve">                    </w:t>
                            </w:r>
                          </w:p>
                          <w:p xmlns:wp14="http://schemas.microsoft.com/office/word/2010/wordml" w:rsidRPr="00AB568E" w:rsidR="0050585C" w:rsidP="00AB568E" w:rsidRDefault="0050585C" w14:paraId="61EBCD20" wp14:textId="77777777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xmlns:wp14="http://schemas.microsoft.com/office/word/2010/wordml" w:rsidRPr="00AB568E" w:rsidR="00AB568E" w:rsidP="00AB568E" w:rsidRDefault="00AB568E" w14:paraId="0A37501D" wp14:textId="77777777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xmlns:wp14="http://schemas.microsoft.com/office/word/2010/wordml" w:rsidRPr="007F7A39" w:rsidR="00AB568E" w:rsidP="00AB568E" w:rsidRDefault="00AB568E" w14:paraId="73EF9BE4" wp14:textId="77777777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xmlns:wp14="http://schemas.microsoft.com/office/word/2010/wordml" w:rsidRPr="007F7A39" w:rsidR="007F7A39" w:rsidP="00AB568E" w:rsidRDefault="007F7A39" w14:paraId="5DAB6C7B" wp14:textId="7777777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xmlns:wp14="http://schemas.microsoft.com/office/word/2010/wordml" w:rsidRPr="007F7A39" w:rsidR="00AB568E" w:rsidP="00AB568E" w:rsidRDefault="00AB568E" w14:paraId="47219226" wp14:textId="7777777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xmlns:wp14="http://schemas.microsoft.com/office/word/2010/wordml" w:rsidRPr="007F7A39" w:rsidR="00AB568E" w:rsidP="00AB568E" w:rsidRDefault="00AB568E" w14:paraId="2F19831D" wp14:textId="7777777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xmlns:wp14="http://schemas.microsoft.com/office/word/2010/wordml" w:rsidR="0050585C" w:rsidRDefault="0050585C" w14:paraId="02EB378F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C2B0F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>
                <v:textbox>
                  <w:txbxContent>
                    <w:p w:rsidR="0050585C" w:rsidP="00CB45A4" w:rsidRDefault="00F6662E" w14:paraId="47416BF0" wp14:textId="77777777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7CC333B0" wp14:editId="7777777">
                            <wp:extent cx="2240280" cy="1299845"/>
                            <wp:effectExtent l="19050" t="0" r="7620" b="0"/>
                            <wp:docPr id="135174756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</w:r>
                      <w:r w:rsidR="0050585C">
                        <w:rPr>
                          <w:sz w:val="12"/>
                        </w:rPr>
                        <w:t xml:space="preserve">                    </w:t>
                      </w:r>
                    </w:p>
                    <w:p w:rsidRPr="00AB568E" w:rsidR="0050585C" w:rsidP="00AB568E" w:rsidRDefault="0050585C" w14:paraId="58899F41" wp14:textId="77777777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Pr="00AB568E" w:rsidR="00AB568E" w:rsidP="00AB568E" w:rsidRDefault="00AB568E" w14:paraId="6A05A809" wp14:textId="77777777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Pr="007F7A39" w:rsidR="00AB568E" w:rsidP="00AB568E" w:rsidRDefault="00AB568E" w14:paraId="3D8D56A0" wp14:textId="77777777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Pr="007F7A39" w:rsidR="007F7A39" w:rsidP="00AB568E" w:rsidRDefault="007F7A39" w14:paraId="5A39BBE3" wp14:textId="77777777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Pr="007F7A39" w:rsidR="00AB568E" w:rsidP="00AB568E" w:rsidRDefault="00AB568E" w14:paraId="4D6F5A8F" wp14:textId="77777777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Pr="007F7A39" w:rsidR="00AB568E" w:rsidP="00AB568E" w:rsidRDefault="00AB568E" w14:paraId="7CA1FDCD" wp14:textId="77777777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 w14:paraId="41C8F396" wp14:textId="77777777"/>
                  </w:txbxContent>
                </v:textbox>
                <w10:wrap anchory="page"/>
              </v:shape>
            </w:pict>
          </mc:Fallback>
        </mc:AlternateContent>
      </w:r>
    </w:p>
    <w:p xmlns:wp14="http://schemas.microsoft.com/office/word/2010/wordml" w:rsidR="004D22CE" w:rsidP="00F325CB" w:rsidRDefault="00774E74" w14:paraId="39566764" wp14:textId="77777777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5C27E3C" wp14:editId="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B568E" w:rsidR="0050585C" w:rsidRDefault="00D3599D" w14:paraId="4CC91C73" wp14:textId="77777777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7A9BEE">
              <v:shape id="Text Box 5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>
                <v:textbox>
                  <w:txbxContent>
                    <w:p w:rsidRPr="00AB568E" w:rsidR="0050585C" w:rsidRDefault="00D3599D" w14:paraId="3A6EF852" wp14:textId="77777777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D22CE" w:rsidP="00F325CB" w:rsidRDefault="004D22CE" w14:paraId="72A3D3EC" wp14:textId="77777777">
      <w:pPr>
        <w:jc w:val="both"/>
        <w:rPr>
          <w:rFonts w:ascii="Frutiger 45 Light" w:hAnsi="Frutiger 45 Light"/>
        </w:rPr>
      </w:pPr>
    </w:p>
    <w:p xmlns:wp14="http://schemas.microsoft.com/office/word/2010/wordml" w:rsidR="004D22CE" w:rsidP="00F325CB" w:rsidRDefault="004D22CE" w14:paraId="0D0B940D" wp14:textId="77777777">
      <w:pPr>
        <w:jc w:val="both"/>
        <w:rPr>
          <w:rFonts w:ascii="Frutiger 45 Light" w:hAnsi="Frutiger 45 Light"/>
        </w:rPr>
      </w:pPr>
    </w:p>
    <w:p xmlns:wp14="http://schemas.microsoft.com/office/word/2010/wordml" w:rsidR="004D22CE" w:rsidP="00F325CB" w:rsidRDefault="004D22CE" w14:paraId="0E27B00A" wp14:textId="77777777">
      <w:pPr>
        <w:jc w:val="both"/>
        <w:rPr>
          <w:rFonts w:ascii="Frutiger 45 Light" w:hAnsi="Frutiger 45 Light"/>
        </w:rPr>
      </w:pPr>
    </w:p>
    <w:p xmlns:wp14="http://schemas.microsoft.com/office/word/2010/wordml" w:rsidR="004D22CE" w:rsidP="00F325CB" w:rsidRDefault="004D22CE" w14:paraId="60061E4C" wp14:textId="77777777">
      <w:pPr>
        <w:jc w:val="both"/>
        <w:rPr>
          <w:rFonts w:ascii="Frutiger 45 Light" w:hAnsi="Frutiger 45 Light"/>
        </w:rPr>
      </w:pPr>
    </w:p>
    <w:p xmlns:wp14="http://schemas.microsoft.com/office/word/2010/wordml" w:rsidR="004D22CE" w:rsidP="00F325CB" w:rsidRDefault="004D22CE" w14:paraId="44EAFD9C" wp14:textId="77777777">
      <w:pPr>
        <w:jc w:val="both"/>
        <w:rPr>
          <w:rFonts w:ascii="Frutiger 45 Light" w:hAnsi="Frutiger 45 Light"/>
        </w:rPr>
      </w:pPr>
    </w:p>
    <w:p xmlns:wp14="http://schemas.microsoft.com/office/word/2010/wordml" w:rsidR="00B6401E" w:rsidP="00B6401E" w:rsidRDefault="00B6401E" w14:paraId="4B94D5A5" wp14:textId="77777777">
      <w:pPr>
        <w:jc w:val="center"/>
        <w:rPr>
          <w:rFonts w:ascii="Arial" w:hAnsi="Arial"/>
          <w:b/>
          <w:sz w:val="20"/>
        </w:rPr>
      </w:pPr>
    </w:p>
    <w:p xmlns:wp14="http://schemas.microsoft.com/office/word/2010/wordml" w:rsidR="00F41BF4" w:rsidP="00B6401E" w:rsidRDefault="00F41BF4" w14:paraId="3DEEC669" wp14:textId="77777777">
      <w:pPr>
        <w:jc w:val="center"/>
        <w:rPr>
          <w:rFonts w:ascii="Arial" w:hAnsi="Arial"/>
          <w:b/>
          <w:sz w:val="20"/>
        </w:rPr>
      </w:pPr>
    </w:p>
    <w:p xmlns:wp14="http://schemas.microsoft.com/office/word/2010/wordml" w:rsidR="00F41BF4" w:rsidP="00B6401E" w:rsidRDefault="00F41BF4" w14:paraId="3656B9AB" wp14:textId="77777777">
      <w:pPr>
        <w:jc w:val="center"/>
        <w:rPr>
          <w:rFonts w:ascii="Arial" w:hAnsi="Arial"/>
          <w:b/>
          <w:sz w:val="20"/>
        </w:rPr>
      </w:pPr>
    </w:p>
    <w:p xmlns:wp14="http://schemas.microsoft.com/office/word/2010/wordml" w:rsidR="00E7510C" w:rsidP="00B6401E" w:rsidRDefault="00E7510C" w14:paraId="45FB0818" wp14:textId="77777777">
      <w:pPr>
        <w:jc w:val="center"/>
        <w:rPr>
          <w:rFonts w:ascii="Arial" w:hAnsi="Arial"/>
          <w:b/>
          <w:sz w:val="20"/>
        </w:rPr>
      </w:pPr>
    </w:p>
    <w:p xmlns:wp14="http://schemas.microsoft.com/office/word/2010/wordml" w:rsidR="00E7510C" w:rsidP="00B6401E" w:rsidRDefault="00E7510C" w14:paraId="049F31CB" wp14:textId="77777777">
      <w:pPr>
        <w:jc w:val="center"/>
        <w:rPr>
          <w:rFonts w:ascii="Arial" w:hAnsi="Arial"/>
          <w:b/>
          <w:sz w:val="20"/>
        </w:rPr>
      </w:pPr>
    </w:p>
    <w:p xmlns:wp14="http://schemas.microsoft.com/office/word/2010/wordml" w:rsidRPr="00615AE0" w:rsidR="00E7510C" w:rsidP="00B6401E" w:rsidRDefault="00E7510C" w14:paraId="53128261" wp14:textId="77777777">
      <w:pPr>
        <w:jc w:val="center"/>
        <w:rPr>
          <w:rFonts w:ascii="Arial" w:hAnsi="Arial"/>
          <w:b/>
          <w:sz w:val="20"/>
        </w:rPr>
      </w:pPr>
    </w:p>
    <w:p xmlns:wp14="http://schemas.microsoft.com/office/word/2010/wordml" w:rsidRPr="00CC7627" w:rsidR="00E7510C" w:rsidP="00B6401E" w:rsidRDefault="00837D18" w14:paraId="5176AE91" wp14:textId="77777777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Pr="00CC7627" w:rsidR="00CC7627">
        <w:rPr>
          <w:rFonts w:ascii="Arial" w:hAnsi="Arial"/>
          <w:b/>
          <w:sz w:val="24"/>
          <w:szCs w:val="24"/>
        </w:rPr>
        <w:t>NI Committee</w:t>
      </w:r>
      <w:r w:rsidRPr="00CC7627" w:rsidR="0095198B">
        <w:rPr>
          <w:rFonts w:ascii="Arial" w:hAnsi="Arial"/>
          <w:b/>
          <w:sz w:val="24"/>
          <w:szCs w:val="24"/>
        </w:rPr>
        <w:t xml:space="preserve"> </w:t>
      </w:r>
    </w:p>
    <w:p xmlns:wp14="http://schemas.microsoft.com/office/word/2010/wordml" w:rsidRPr="00CC7627" w:rsidR="00E7510C" w:rsidP="00B6401E" w:rsidRDefault="00E7510C" w14:paraId="62486C05" wp14:textId="77777777">
      <w:pPr>
        <w:jc w:val="center"/>
        <w:rPr>
          <w:rFonts w:ascii="Arial" w:hAnsi="Arial"/>
          <w:b/>
          <w:sz w:val="24"/>
          <w:szCs w:val="24"/>
        </w:rPr>
      </w:pPr>
    </w:p>
    <w:p xmlns:wp14="http://schemas.microsoft.com/office/word/2010/wordml" w:rsidRPr="00CC7627" w:rsidR="00E7510C" w:rsidP="5EC96C52" w:rsidRDefault="00AC4844" w14:paraId="030CCAC2" wp14:textId="24842FB8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</w:pPr>
      <w:r w:rsidRPr="5EC96C52" w:rsidR="00AC4844">
        <w:rPr>
          <w:rFonts w:ascii="Arial" w:hAnsi="Arial"/>
          <w:b w:val="1"/>
          <w:bCs w:val="1"/>
          <w:sz w:val="24"/>
          <w:szCs w:val="24"/>
        </w:rPr>
        <w:t>10.</w:t>
      </w:r>
      <w:r w:rsidRPr="5EC96C52" w:rsidR="00231DF6">
        <w:rPr>
          <w:rFonts w:ascii="Arial" w:hAnsi="Arial"/>
          <w:b w:val="1"/>
          <w:bCs w:val="1"/>
          <w:sz w:val="24"/>
          <w:szCs w:val="24"/>
        </w:rPr>
        <w:t>0</w:t>
      </w:r>
      <w:r w:rsidRPr="5EC96C52" w:rsidR="00AC4844">
        <w:rPr>
          <w:rFonts w:ascii="Arial" w:hAnsi="Arial"/>
          <w:b w:val="1"/>
          <w:bCs w:val="1"/>
          <w:sz w:val="24"/>
          <w:szCs w:val="24"/>
        </w:rPr>
        <w:t>0am</w:t>
      </w:r>
      <w:r w:rsidRPr="5EC96C52" w:rsidR="007C35A7">
        <w:rPr>
          <w:rFonts w:ascii="Arial" w:hAnsi="Arial"/>
          <w:b w:val="1"/>
          <w:bCs w:val="1"/>
          <w:sz w:val="24"/>
          <w:szCs w:val="24"/>
        </w:rPr>
        <w:t>,</w:t>
      </w:r>
      <w:r w:rsidRPr="5EC96C52" w:rsidR="00AC4844">
        <w:rPr>
          <w:rFonts w:ascii="Arial" w:hAnsi="Arial"/>
          <w:b w:val="1"/>
          <w:bCs w:val="1"/>
          <w:sz w:val="24"/>
          <w:szCs w:val="24"/>
        </w:rPr>
        <w:t xml:space="preserve"> </w:t>
      </w:r>
      <w:r w:rsidRPr="5EC96C52" w:rsidR="00B801FB">
        <w:rPr>
          <w:rFonts w:ascii="Arial" w:hAnsi="Arial"/>
          <w:b w:val="1"/>
          <w:bCs w:val="1"/>
          <w:sz w:val="24"/>
          <w:szCs w:val="24"/>
        </w:rPr>
        <w:t xml:space="preserve">Tuesday 3 May </w:t>
      </w:r>
      <w:r w:rsidRPr="5EC96C52" w:rsidR="00FA0B05">
        <w:rPr>
          <w:rFonts w:ascii="Arial" w:hAnsi="Arial"/>
          <w:b w:val="1"/>
          <w:bCs w:val="1"/>
          <w:sz w:val="24"/>
          <w:szCs w:val="24"/>
        </w:rPr>
        <w:t xml:space="preserve">2022 </w:t>
      </w:r>
      <w:r w:rsidRPr="5EC96C52" w:rsidR="5EC96C5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at the Open University, 110 Victoria </w:t>
      </w:r>
      <w:proofErr w:type="gramStart"/>
      <w:r w:rsidRPr="5EC96C52" w:rsidR="5EC96C5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Street ,</w:t>
      </w:r>
      <w:proofErr w:type="gramEnd"/>
      <w:r w:rsidRPr="5EC96C52" w:rsidR="5EC96C5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Belfast BT1 3GN (venue and format of meeting to be confirmed)</w:t>
      </w:r>
    </w:p>
    <w:p xmlns:wp14="http://schemas.microsoft.com/office/word/2010/wordml" w:rsidRPr="00CC7627" w:rsidR="00B91512" w:rsidP="00B6401E" w:rsidRDefault="00B91512" w14:paraId="4101652C" wp14:textId="77777777">
      <w:pPr>
        <w:jc w:val="center"/>
        <w:rPr>
          <w:rFonts w:ascii="Arial" w:hAnsi="Arial"/>
          <w:b/>
          <w:sz w:val="24"/>
          <w:szCs w:val="24"/>
        </w:rPr>
      </w:pPr>
    </w:p>
    <w:p xmlns:wp14="http://schemas.microsoft.com/office/word/2010/wordml" w:rsidRPr="00CC7627" w:rsidR="00E7510C" w:rsidP="00B6401E" w:rsidRDefault="00E7510C" w14:paraId="22BCC025" wp14:textId="77777777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xmlns:wp14="http://schemas.microsoft.com/office/word/2010/wordml" w:rsidRPr="00CC7627" w:rsidR="00FC5129" w:rsidP="00B6401E" w:rsidRDefault="00FC5129" w14:paraId="1299C43A" wp14:textId="77777777">
      <w:pPr>
        <w:jc w:val="center"/>
        <w:rPr>
          <w:rFonts w:ascii="Arial" w:hAnsi="Arial"/>
          <w:b/>
          <w:sz w:val="24"/>
          <w:szCs w:val="24"/>
        </w:rPr>
      </w:pPr>
    </w:p>
    <w:p xmlns:wp14="http://schemas.microsoft.com/office/word/2010/wordml" w:rsidRPr="00CC7627" w:rsidR="00E7510C" w:rsidP="00B6401E" w:rsidRDefault="00E7510C" w14:paraId="4DDBEF00" wp14:textId="77777777">
      <w:pPr>
        <w:jc w:val="center"/>
        <w:rPr>
          <w:rFonts w:ascii="Arial" w:hAnsi="Arial"/>
          <w:b/>
          <w:sz w:val="24"/>
          <w:szCs w:val="24"/>
        </w:rPr>
      </w:pPr>
    </w:p>
    <w:p xmlns:wp14="http://schemas.microsoft.com/office/word/2010/wordml" w:rsidRPr="00CC7627" w:rsidR="00CC7627" w:rsidP="00CC7627" w:rsidRDefault="00CC7627" w14:paraId="6562BFD9" wp14:textId="7777777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>Welcome and introductions</w:t>
      </w:r>
    </w:p>
    <w:p xmlns:wp14="http://schemas.microsoft.com/office/word/2010/wordml" w:rsidRPr="00CC7627" w:rsidR="003F7B71" w:rsidP="001979E9" w:rsidRDefault="00CC7627" w14:paraId="2BEA1134" wp14:textId="7777777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>Minutes &amp; matters arising (enc</w:t>
      </w:r>
      <w:r w:rsidRPr="101D1368" w:rsidR="001979E9">
        <w:rPr>
          <w:rFonts w:ascii="Arial" w:hAnsi="Arial"/>
          <w:sz w:val="24"/>
          <w:szCs w:val="24"/>
        </w:rPr>
        <w:t>.</w:t>
      </w:r>
      <w:r w:rsidRPr="101D1368" w:rsidR="00CC7627">
        <w:rPr>
          <w:rFonts w:ascii="Arial" w:hAnsi="Arial"/>
          <w:sz w:val="24"/>
          <w:szCs w:val="24"/>
        </w:rPr>
        <w:t>)</w:t>
      </w:r>
    </w:p>
    <w:p xmlns:wp14="http://schemas.microsoft.com/office/word/2010/wordml" w:rsidR="003F7B71" w:rsidP="00F60498" w:rsidRDefault="00F60498" w14:paraId="6120B01C" wp14:textId="7777777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F60498">
        <w:rPr>
          <w:rFonts w:ascii="Arial" w:hAnsi="Arial"/>
          <w:sz w:val="24"/>
          <w:szCs w:val="24"/>
        </w:rPr>
        <w:t>Upda</w:t>
      </w:r>
      <w:r w:rsidRPr="101D1368" w:rsidR="00F60498">
        <w:rPr>
          <w:rFonts w:ascii="Arial" w:hAnsi="Arial"/>
          <w:sz w:val="24"/>
          <w:szCs w:val="24"/>
        </w:rPr>
        <w:t>t</w:t>
      </w:r>
      <w:r w:rsidRPr="101D1368" w:rsidR="00F60498">
        <w:rPr>
          <w:rFonts w:ascii="Arial" w:hAnsi="Arial"/>
          <w:sz w:val="24"/>
          <w:szCs w:val="24"/>
        </w:rPr>
        <w:t xml:space="preserve">es from member </w:t>
      </w:r>
      <w:r w:rsidRPr="101D1368" w:rsidR="00F60498">
        <w:rPr>
          <w:rFonts w:ascii="Arial" w:hAnsi="Arial"/>
          <w:sz w:val="24"/>
          <w:szCs w:val="24"/>
        </w:rPr>
        <w:t>i</w:t>
      </w:r>
      <w:r w:rsidRPr="101D1368" w:rsidR="00F60498">
        <w:rPr>
          <w:rFonts w:ascii="Arial" w:hAnsi="Arial"/>
          <w:sz w:val="24"/>
          <w:szCs w:val="24"/>
        </w:rPr>
        <w:t>nstitutions</w:t>
      </w:r>
      <w:r w:rsidRPr="101D1368" w:rsidR="0038314C">
        <w:rPr>
          <w:rFonts w:ascii="Arial" w:hAnsi="Arial"/>
          <w:sz w:val="24"/>
          <w:szCs w:val="24"/>
        </w:rPr>
        <w:t xml:space="preserve"> (inc. Covid and placement issues)</w:t>
      </w:r>
    </w:p>
    <w:p w:rsidR="001C468A" w:rsidP="101D1368" w:rsidRDefault="001C468A" w14:paraId="6D09846C" w14:textId="183D6F91">
      <w:pPr>
        <w:pStyle w:val="Normal"/>
        <w:numPr>
          <w:ilvl w:val="0"/>
          <w:numId w:val="3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101D1368" w:rsidR="001C468A">
        <w:rPr>
          <w:rFonts w:ascii="Arial" w:hAnsi="Arial"/>
          <w:sz w:val="24"/>
          <w:szCs w:val="24"/>
        </w:rPr>
        <w:t xml:space="preserve"> </w:t>
      </w:r>
      <w:r w:rsidRPr="101D1368" w:rsidR="101D1368">
        <w:rPr>
          <w:rFonts w:ascii="Arial" w:hAnsi="Arial"/>
          <w:sz w:val="24"/>
          <w:szCs w:val="24"/>
        </w:rPr>
        <w:t>Independent Review of Education</w:t>
      </w:r>
    </w:p>
    <w:p w:rsidR="101D1368" w:rsidP="101D1368" w:rsidRDefault="101D1368" w14:paraId="5B761E48" w14:textId="21F17F35">
      <w:pPr>
        <w:pStyle w:val="Normal"/>
        <w:numPr>
          <w:ilvl w:val="0"/>
          <w:numId w:val="3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Pr="101D1368" w:rsidR="101D1368">
        <w:rPr>
          <w:rFonts w:ascii="Arial" w:hAnsi="Arial"/>
          <w:sz w:val="24"/>
          <w:szCs w:val="24"/>
        </w:rPr>
        <w:t>School placements sub-group</w:t>
      </w:r>
    </w:p>
    <w:p w:rsidR="101D1368" w:rsidP="101D1368" w:rsidRDefault="101D1368" w14:paraId="75C584C8" w14:textId="3E7CE693">
      <w:pPr>
        <w:pStyle w:val="Normal"/>
        <w:numPr>
          <w:ilvl w:val="0"/>
          <w:numId w:val="3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Pr="101D1368" w:rsidR="101D1368">
        <w:rPr>
          <w:rFonts w:ascii="Arial" w:hAnsi="Arial"/>
          <w:sz w:val="24"/>
          <w:szCs w:val="24"/>
        </w:rPr>
        <w:t xml:space="preserve">UCETNI </w:t>
      </w:r>
      <w:r w:rsidRPr="101D1368" w:rsidR="101D1368">
        <w:rPr>
          <w:rFonts w:ascii="Arial" w:hAnsi="Arial"/>
          <w:sz w:val="24"/>
          <w:szCs w:val="24"/>
        </w:rPr>
        <w:t>representation</w:t>
      </w:r>
      <w:r w:rsidRPr="101D1368" w:rsidR="101D1368">
        <w:rPr>
          <w:rFonts w:ascii="Arial" w:hAnsi="Arial"/>
          <w:sz w:val="24"/>
          <w:szCs w:val="24"/>
        </w:rPr>
        <w:t xml:space="preserve"> on external groups</w:t>
      </w:r>
    </w:p>
    <w:p xmlns:wp14="http://schemas.microsoft.com/office/word/2010/wordml" w:rsidR="0038314C" w:rsidP="0036412C" w:rsidRDefault="0038314C" w14:paraId="262EC6E1" wp14:textId="3EFF7EE1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38314C">
        <w:rPr>
          <w:rFonts w:ascii="Arial" w:hAnsi="Arial"/>
          <w:sz w:val="24"/>
          <w:szCs w:val="24"/>
        </w:rPr>
        <w:t>DE funded TPL research</w:t>
      </w:r>
    </w:p>
    <w:p xmlns:wp14="http://schemas.microsoft.com/office/word/2010/wordml" w:rsidRPr="00CC7627" w:rsidR="00CC7627" w:rsidP="00CC7627" w:rsidRDefault="00CC7627" w14:paraId="311D9BD9" wp14:textId="7777777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>UCET issues:</w:t>
      </w:r>
    </w:p>
    <w:p xmlns:wp14="http://schemas.microsoft.com/office/word/2010/wordml" w:rsidR="00CC7627" w:rsidP="00CC7627" w:rsidRDefault="001979E9" w14:paraId="0A94B0DB" wp14:textId="345292AF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101D1368" w:rsidR="001979E9">
        <w:rPr>
          <w:rFonts w:ascii="Arial" w:hAnsi="Arial"/>
          <w:sz w:val="24"/>
          <w:szCs w:val="24"/>
        </w:rPr>
        <w:t xml:space="preserve">UCET annual conference </w:t>
      </w:r>
    </w:p>
    <w:p xmlns:wp14="http://schemas.microsoft.com/office/word/2010/wordml" w:rsidR="00CC7627" w:rsidP="00CC7627" w:rsidRDefault="00CC7627" w14:paraId="4CDACE31" wp14:textId="40B26141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 xml:space="preserve">UCET Easter </w:t>
      </w:r>
      <w:r w:rsidRPr="101D1368" w:rsidR="00CC7627">
        <w:rPr>
          <w:rFonts w:ascii="Arial" w:hAnsi="Arial"/>
          <w:sz w:val="24"/>
          <w:szCs w:val="24"/>
        </w:rPr>
        <w:t>newsletter (enc.)</w:t>
      </w:r>
    </w:p>
    <w:p xmlns:wp14="http://schemas.microsoft.com/office/word/2010/wordml" w:rsidRPr="00CC7627" w:rsidR="00CC7627" w:rsidP="00CC7627" w:rsidRDefault="00CC7627" w14:paraId="3E77F675" wp14:textId="7777777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>Arrangements for NIHELG meeting</w:t>
      </w:r>
    </w:p>
    <w:p xmlns:wp14="http://schemas.microsoft.com/office/word/2010/wordml" w:rsidRPr="00CC7627" w:rsidR="00CC7627" w:rsidP="00CC7627" w:rsidRDefault="00CC7627" w14:paraId="7086464D" wp14:textId="7777777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>AOB</w:t>
      </w:r>
    </w:p>
    <w:p xmlns:wp14="http://schemas.microsoft.com/office/word/2010/wordml" w:rsidRPr="00CC7627" w:rsidR="00CC7627" w:rsidP="00CC7627" w:rsidRDefault="00CC7627" w14:paraId="272B4E31" wp14:textId="3A7E13B5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101D1368" w:rsidR="00CC7627">
        <w:rPr>
          <w:rFonts w:ascii="Arial" w:hAnsi="Arial"/>
          <w:sz w:val="24"/>
          <w:szCs w:val="24"/>
        </w:rPr>
        <w:t>Date of next meeting</w:t>
      </w:r>
      <w:r w:rsidRPr="101D1368" w:rsidR="003F7B71">
        <w:rPr>
          <w:rFonts w:ascii="Arial" w:hAnsi="Arial"/>
          <w:sz w:val="24"/>
          <w:szCs w:val="24"/>
        </w:rPr>
        <w:t>: tbc</w:t>
      </w:r>
    </w:p>
    <w:p xmlns:wp14="http://schemas.microsoft.com/office/word/2010/wordml" w:rsidR="00CC7627" w:rsidP="00CC7627" w:rsidRDefault="00CC7627" w14:paraId="3461D779" wp14:textId="77777777">
      <w:pPr>
        <w:rPr>
          <w:rFonts w:eastAsiaTheme="minorHAnsi"/>
        </w:rPr>
      </w:pPr>
    </w:p>
    <w:p xmlns:wp14="http://schemas.microsoft.com/office/word/2010/wordml" w:rsidRPr="00615AE0" w:rsidR="00E7510C" w:rsidP="00B6401E" w:rsidRDefault="00E7510C" w14:paraId="3CF2D8B6" wp14:textId="77777777">
      <w:pPr>
        <w:jc w:val="center"/>
        <w:rPr>
          <w:rFonts w:ascii="Arial" w:hAnsi="Arial"/>
          <w:b/>
          <w:sz w:val="20"/>
        </w:rPr>
      </w:pPr>
    </w:p>
    <w:sectPr w:rsidRPr="00615AE0" w:rsidR="00E7510C" w:rsidSect="006F0BBA">
      <w:pgSz w:w="11907" w:h="16840" w:orient="portrait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712AB" w:rsidRDefault="004712AB" w14:paraId="0FB78278" wp14:textId="77777777">
      <w:r>
        <w:separator/>
      </w:r>
    </w:p>
  </w:endnote>
  <w:endnote w:type="continuationSeparator" w:id="0">
    <w:p xmlns:wp14="http://schemas.microsoft.com/office/word/2010/wordml" w:rsidR="004712AB" w:rsidRDefault="004712AB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712AB" w:rsidRDefault="004712AB" w14:paraId="0562CB0E" wp14:textId="77777777">
      <w:r>
        <w:separator/>
      </w:r>
    </w:p>
  </w:footnote>
  <w:footnote w:type="continuationSeparator" w:id="0">
    <w:p xmlns:wp14="http://schemas.microsoft.com/office/word/2010/wordml" w:rsidR="004712AB" w:rsidRDefault="004712AB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4BE3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979E9"/>
    <w:rsid w:val="001A13A8"/>
    <w:rsid w:val="001A3DB2"/>
    <w:rsid w:val="001A58F8"/>
    <w:rsid w:val="001A5D07"/>
    <w:rsid w:val="001C044D"/>
    <w:rsid w:val="001C468A"/>
    <w:rsid w:val="001D765D"/>
    <w:rsid w:val="00213C5D"/>
    <w:rsid w:val="00231DF6"/>
    <w:rsid w:val="002424D2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6412C"/>
    <w:rsid w:val="003701A6"/>
    <w:rsid w:val="00373FDA"/>
    <w:rsid w:val="0037713E"/>
    <w:rsid w:val="0038314C"/>
    <w:rsid w:val="003959B0"/>
    <w:rsid w:val="003A07AB"/>
    <w:rsid w:val="003E399F"/>
    <w:rsid w:val="003E6C64"/>
    <w:rsid w:val="003F7261"/>
    <w:rsid w:val="003F7B71"/>
    <w:rsid w:val="004020BF"/>
    <w:rsid w:val="00404BC9"/>
    <w:rsid w:val="00405523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0C65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1353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25BB0"/>
    <w:rsid w:val="00A62726"/>
    <w:rsid w:val="00A648E6"/>
    <w:rsid w:val="00A65CFD"/>
    <w:rsid w:val="00A77528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3622"/>
    <w:rsid w:val="00C23A79"/>
    <w:rsid w:val="00C27B2F"/>
    <w:rsid w:val="00C27B9A"/>
    <w:rsid w:val="00C331C5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07C5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F43F7"/>
    <w:rsid w:val="00F263AC"/>
    <w:rsid w:val="00F27355"/>
    <w:rsid w:val="00F325CB"/>
    <w:rsid w:val="00F32B1D"/>
    <w:rsid w:val="00F4095E"/>
    <w:rsid w:val="00F41BF4"/>
    <w:rsid w:val="00F60498"/>
    <w:rsid w:val="00F61A85"/>
    <w:rsid w:val="00F6662E"/>
    <w:rsid w:val="00F67A22"/>
    <w:rsid w:val="00F738CB"/>
    <w:rsid w:val="00F74358"/>
    <w:rsid w:val="00F83A4C"/>
    <w:rsid w:val="00F92622"/>
    <w:rsid w:val="00FA0177"/>
    <w:rsid w:val="00FA0B05"/>
    <w:rsid w:val="00FA1826"/>
    <w:rsid w:val="00FC5129"/>
    <w:rsid w:val="00FD6444"/>
    <w:rsid w:val="00FE0048"/>
    <w:rsid w:val="00FE6035"/>
    <w:rsid w:val="0E814307"/>
    <w:rsid w:val="0E814307"/>
    <w:rsid w:val="101D1368"/>
    <w:rsid w:val="2F404939"/>
    <w:rsid w:val="3DA5EDE0"/>
    <w:rsid w:val="4FDA8DD2"/>
    <w:rsid w:val="583D8E86"/>
    <w:rsid w:val="5EC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3A09"/>
  <w15:docId w15:val="{63F8C186-E47B-4966-A4CC-246699657A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color="auto" w:sz="4" w:space="1"/>
      </w:pBdr>
      <w:outlineLvl w:val="0"/>
    </w:pPr>
    <w:rPr>
      <w:rFonts w:ascii="Swis721 BlkEx BT" w:hAnsi="Swis721 BlkEx BT"/>
      <w:sz w:val="56"/>
      <w:lang w:val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hAnsi="Arial" w:eastAsia="Calibri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163B98"/>
    <w:rPr>
      <w:rFonts w:ascii="Arial" w:hAnsi="Arial" w:eastAsia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83A4C"/>
    <w:rPr>
      <w:rFonts w:ascii="Calibri" w:hAnsi="Calibri" w:eastAsia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A0A18"/>
    <w:rPr>
      <w:rFonts w:ascii="Consolas" w:hAnsi="Consolas" w:eastAsia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006E8"/>
    <w:rPr>
      <w:rFonts w:ascii="Calibri" w:hAnsi="Calibri"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10.jpeg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46306-110E-4BE8-919A-AB7A9EFCD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88CDB-FF39-469D-8C87-99A32EA8BABB}"/>
</file>

<file path=customXml/itemProps3.xml><?xml version="1.0" encoding="utf-8"?>
<ds:datastoreItem xmlns:ds="http://schemas.openxmlformats.org/officeDocument/2006/customXml" ds:itemID="{74A0C8EE-FC85-48EA-B082-A7F44B098FFE}"/>
</file>

<file path=customXml/itemProps4.xml><?xml version="1.0" encoding="utf-8"?>
<ds:datastoreItem xmlns:ds="http://schemas.openxmlformats.org/officeDocument/2006/customXml" ds:itemID="{2AFC6DEA-F5B6-4397-B1DF-11DC8894D9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Institute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 Godsland</dc:creator>
  <lastModifiedBy>James Noble-Rogers</lastModifiedBy>
  <revision>10</revision>
  <lastPrinted>2020-02-26T09:22:00.0000000Z</lastPrinted>
  <dcterms:created xsi:type="dcterms:W3CDTF">2021-11-26T09:53:00.0000000Z</dcterms:created>
  <dcterms:modified xsi:type="dcterms:W3CDTF">2022-03-25T07:38:26.3889447Z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8912600</vt:r8>
  </property>
</Properties>
</file>