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Agenda for the on-line meeting of the UCET </w:t>
      </w:r>
      <w:r w:rsidR="00990E62">
        <w:rPr>
          <w:rFonts w:ascii="Arial" w:hAnsi="Arial" w:cs="Arial"/>
          <w:b/>
          <w:sz w:val="20"/>
          <w:szCs w:val="20"/>
        </w:rPr>
        <w:t xml:space="preserve">ITE </w:t>
      </w:r>
      <w:r w:rsidR="00D76B55">
        <w:rPr>
          <w:rFonts w:ascii="Arial" w:hAnsi="Arial" w:cs="Arial"/>
          <w:b/>
          <w:sz w:val="20"/>
          <w:szCs w:val="20"/>
        </w:rPr>
        <w:t>Management F</w:t>
      </w:r>
      <w:r>
        <w:rPr>
          <w:rFonts w:ascii="Arial" w:hAnsi="Arial" w:cs="Arial"/>
          <w:b/>
          <w:sz w:val="20"/>
          <w:szCs w:val="20"/>
        </w:rPr>
        <w:t xml:space="preserve">orum to take place at </w:t>
      </w:r>
      <w:r w:rsidR="00F74699">
        <w:rPr>
          <w:rFonts w:ascii="Arial" w:hAnsi="Arial" w:cs="Arial"/>
          <w:b/>
          <w:sz w:val="20"/>
          <w:szCs w:val="20"/>
          <w:u w:val="single"/>
        </w:rPr>
        <w:t>1p</w:t>
      </w:r>
      <w:r w:rsidRPr="00C76BA5">
        <w:rPr>
          <w:rFonts w:ascii="Arial" w:hAnsi="Arial" w:cs="Arial"/>
          <w:b/>
          <w:sz w:val="20"/>
          <w:szCs w:val="20"/>
          <w:u w:val="single"/>
        </w:rPr>
        <w:t>m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on </w:t>
      </w:r>
      <w:r w:rsidR="00565013">
        <w:rPr>
          <w:rFonts w:ascii="Arial" w:hAnsi="Arial" w:cs="Arial"/>
          <w:b/>
          <w:sz w:val="20"/>
          <w:szCs w:val="20"/>
        </w:rPr>
        <w:t xml:space="preserve">Friday </w:t>
      </w:r>
      <w:r w:rsidR="00565013">
        <w:rPr>
          <w:rFonts w:ascii="Arial" w:hAnsi="Arial" w:cs="Arial"/>
          <w:b/>
          <w:sz w:val="20"/>
          <w:szCs w:val="20"/>
          <w:u w:val="single"/>
        </w:rPr>
        <w:t xml:space="preserve">Friday </w:t>
      </w:r>
      <w:r w:rsidR="009B0C11">
        <w:rPr>
          <w:rFonts w:ascii="Arial" w:hAnsi="Arial" w:cs="Arial"/>
          <w:b/>
          <w:sz w:val="20"/>
          <w:szCs w:val="20"/>
          <w:u w:val="single"/>
        </w:rPr>
        <w:t>1</w:t>
      </w:r>
      <w:r w:rsidR="001B0BE6">
        <w:rPr>
          <w:rFonts w:ascii="Arial" w:hAnsi="Arial" w:cs="Arial"/>
          <w:b/>
          <w:sz w:val="20"/>
          <w:szCs w:val="20"/>
        </w:rPr>
        <w:t>9</w:t>
      </w:r>
      <w:r w:rsidR="0009468F">
        <w:rPr>
          <w:rFonts w:ascii="Arial" w:hAnsi="Arial" w:cs="Arial"/>
          <w:b/>
          <w:sz w:val="20"/>
          <w:szCs w:val="20"/>
        </w:rPr>
        <w:t xml:space="preserve"> March 2021</w:t>
      </w:r>
    </w:p>
    <w:p w:rsidR="00AB6A74" w:rsidRDefault="00AB6A7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AB6A74" w:rsidRDefault="00306B3A" w:rsidP="00B6401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There </w:t>
      </w:r>
      <w:r w:rsidR="00AB6A74">
        <w:rPr>
          <w:rFonts w:ascii="Arial" w:hAnsi="Arial" w:cs="Arial"/>
          <w:b/>
          <w:sz w:val="20"/>
          <w:szCs w:val="20"/>
        </w:rPr>
        <w:t xml:space="preserve">will be a morning symposium beginning at </w:t>
      </w:r>
      <w:r w:rsidR="00AB6A74" w:rsidRPr="00306B3A">
        <w:rPr>
          <w:rFonts w:ascii="Arial" w:hAnsi="Arial" w:cs="Arial"/>
          <w:b/>
          <w:sz w:val="20"/>
          <w:szCs w:val="20"/>
          <w:u w:val="single"/>
        </w:rPr>
        <w:t>10.30am</w:t>
      </w:r>
      <w:r w:rsidR="00AB6A74">
        <w:rPr>
          <w:rFonts w:ascii="Arial" w:hAnsi="Arial" w:cs="Arial"/>
          <w:b/>
          <w:sz w:val="20"/>
          <w:szCs w:val="20"/>
        </w:rPr>
        <w:t xml:space="preserve"> on</w:t>
      </w:r>
      <w:r w:rsidR="009B0C11">
        <w:rPr>
          <w:rFonts w:ascii="Arial" w:hAnsi="Arial" w:cs="Arial"/>
          <w:b/>
          <w:sz w:val="20"/>
          <w:szCs w:val="20"/>
        </w:rPr>
        <w:t xml:space="preserve"> QTS assessments</w:t>
      </w:r>
      <w:r>
        <w:rPr>
          <w:rFonts w:ascii="Arial" w:hAnsi="Arial" w:cs="Arial"/>
          <w:b/>
          <w:sz w:val="20"/>
          <w:szCs w:val="20"/>
        </w:rPr>
        <w:t>. Invitations for this have been issued separately. If you have not yet register but would like to attend, please contact Max Fincher at m.fincher@ucet.ac.uk</w:t>
      </w: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09468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Welcome &amp; </w:t>
      </w:r>
      <w:r w:rsidR="004F3187">
        <w:rPr>
          <w:rFonts w:ascii="Arial" w:hAnsi="Arial" w:cs="Arial"/>
          <w:b/>
          <w:sz w:val="20"/>
          <w:szCs w:val="20"/>
        </w:rPr>
        <w:t>introductio</w:t>
      </w:r>
      <w:r>
        <w:rPr>
          <w:rFonts w:ascii="Arial" w:hAnsi="Arial" w:cs="Arial"/>
          <w:b/>
          <w:sz w:val="20"/>
          <w:szCs w:val="20"/>
        </w:rPr>
        <w:t>ns</w:t>
      </w:r>
    </w:p>
    <w:p w:rsidR="004F3187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Minutes of the previous meeting </w:t>
      </w:r>
    </w:p>
    <w:p w:rsidR="004F3187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Matters arising</w:t>
      </w:r>
    </w:p>
    <w:p w:rsidR="003259EF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UCET updates</w:t>
      </w:r>
    </w:p>
    <w:p w:rsidR="00370469" w:rsidRDefault="00370469" w:rsidP="00A655FC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Topics for future symposia</w:t>
      </w:r>
    </w:p>
    <w:p w:rsidR="004F3187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Covid 19: </w:t>
      </w:r>
    </w:p>
    <w:p w:rsidR="0009468F" w:rsidRDefault="0009468F" w:rsidP="003259E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DfE guidance</w:t>
      </w:r>
    </w:p>
    <w:p w:rsidR="0009468F" w:rsidRDefault="0009468F" w:rsidP="0009468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 w:rsidRPr="0009468F">
        <w:rPr>
          <w:rFonts w:ascii="Arial" w:hAnsi="Arial" w:cs="Arial"/>
          <w:b/>
          <w:sz w:val="20"/>
          <w:szCs w:val="20"/>
        </w:rPr>
        <w:t>Reports from forum members</w:t>
      </w:r>
    </w:p>
    <w:p w:rsidR="00370469" w:rsidRDefault="00216AA5" w:rsidP="0009468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 w:rsidRPr="0009468F">
        <w:rPr>
          <w:rFonts w:ascii="Arial" w:hAnsi="Arial" w:cs="Arial"/>
          <w:b/>
          <w:sz w:val="20"/>
          <w:szCs w:val="20"/>
        </w:rPr>
        <w:t xml:space="preserve">ITE </w:t>
      </w:r>
      <w:r w:rsidR="00990E62" w:rsidRPr="0009468F">
        <w:rPr>
          <w:rFonts w:ascii="Arial" w:hAnsi="Arial" w:cs="Arial"/>
          <w:b/>
          <w:sz w:val="20"/>
          <w:szCs w:val="20"/>
        </w:rPr>
        <w:t>recruitment:</w:t>
      </w:r>
      <w:r w:rsidR="0009468F" w:rsidRPr="0009468F">
        <w:rPr>
          <w:rFonts w:ascii="Arial" w:hAnsi="Arial" w:cs="Arial"/>
          <w:b/>
          <w:sz w:val="20"/>
          <w:szCs w:val="20"/>
        </w:rPr>
        <w:t xml:space="preserve"> </w:t>
      </w:r>
      <w:r w:rsidR="0009468F">
        <w:rPr>
          <w:rFonts w:ascii="Arial" w:hAnsi="Arial" w:cs="Arial"/>
          <w:b/>
          <w:sz w:val="20"/>
          <w:szCs w:val="20"/>
        </w:rPr>
        <w:t>F</w:t>
      </w:r>
      <w:r w:rsidR="00990E62" w:rsidRPr="0009468F">
        <w:rPr>
          <w:rFonts w:ascii="Arial" w:hAnsi="Arial" w:cs="Arial"/>
          <w:b/>
          <w:sz w:val="20"/>
          <w:szCs w:val="20"/>
        </w:rPr>
        <w:t>eedback on applications</w:t>
      </w:r>
      <w:r w:rsidRPr="0009468F">
        <w:rPr>
          <w:rFonts w:ascii="Arial" w:hAnsi="Arial" w:cs="Arial"/>
          <w:b/>
          <w:sz w:val="20"/>
          <w:szCs w:val="20"/>
        </w:rPr>
        <w:t xml:space="preserve"> and recruitment</w:t>
      </w:r>
    </w:p>
    <w:p w:rsidR="0009468F" w:rsidRDefault="0009468F" w:rsidP="0009468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Policy issues:</w:t>
      </w:r>
    </w:p>
    <w:p w:rsidR="0009468F" w:rsidRDefault="0009468F" w:rsidP="0009468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ITE market review</w:t>
      </w:r>
    </w:p>
    <w:p w:rsidR="0009468F" w:rsidRDefault="0009468F" w:rsidP="0009468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Institute of Teaching</w:t>
      </w:r>
    </w:p>
    <w:p w:rsidR="0009468F" w:rsidRPr="0009468F" w:rsidRDefault="0009468F" w:rsidP="0009468F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Teaching School Hubs</w:t>
      </w:r>
    </w:p>
    <w:p w:rsidR="00990E62" w:rsidRDefault="00990E62" w:rsidP="00990E62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Regulatory issues:</w:t>
      </w:r>
    </w:p>
    <w:p w:rsidR="00370469" w:rsidRDefault="00370469" w:rsidP="00990E62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OfSTED inspections framework &amp; handbook</w:t>
      </w:r>
    </w:p>
    <w:p w:rsidR="005518C1" w:rsidRDefault="005518C1" w:rsidP="00990E62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OfSTED research visits</w:t>
      </w:r>
    </w:p>
    <w:p w:rsidR="00306B3A" w:rsidRDefault="00E7792F" w:rsidP="00052E6A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Core Content Framework for ITE</w:t>
      </w:r>
    </w:p>
    <w:p w:rsidR="00324D08" w:rsidRDefault="00324D08" w:rsidP="00324D08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Subject knowledge Enhancement</w:t>
      </w:r>
    </w:p>
    <w:p w:rsidR="00565013" w:rsidRDefault="00565013" w:rsidP="009C1E96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CPD:</w:t>
      </w:r>
    </w:p>
    <w:p w:rsidR="00565013" w:rsidRDefault="00565013" w:rsidP="00565013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UCET Effective CPD paper</w:t>
      </w:r>
    </w:p>
    <w:p w:rsidR="009C1E96" w:rsidRDefault="00565013" w:rsidP="00565013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Feedback on ECF and NPQ engagement</w:t>
      </w:r>
      <w:r w:rsidR="001B0BE6">
        <w:rPr>
          <w:rFonts w:ascii="Arial" w:hAnsi="Arial" w:cs="Arial"/>
          <w:b/>
          <w:sz w:val="20"/>
          <w:szCs w:val="20"/>
        </w:rPr>
        <w:t xml:space="preserve"> </w:t>
      </w:r>
    </w:p>
    <w:p w:rsidR="00370469" w:rsidRDefault="00370469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Items for information:</w:t>
      </w:r>
    </w:p>
    <w:p w:rsidR="00370469" w:rsidRDefault="00370469" w:rsidP="00370469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UCET </w:t>
      </w:r>
      <w:r w:rsidR="0009468F">
        <w:rPr>
          <w:rFonts w:ascii="Arial" w:hAnsi="Arial" w:cs="Arial"/>
          <w:b/>
          <w:sz w:val="20"/>
          <w:szCs w:val="20"/>
        </w:rPr>
        <w:t xml:space="preserve">December </w:t>
      </w:r>
      <w:r>
        <w:rPr>
          <w:rFonts w:ascii="Arial" w:hAnsi="Arial" w:cs="Arial"/>
          <w:b/>
          <w:sz w:val="20"/>
          <w:szCs w:val="20"/>
        </w:rPr>
        <w:t>newsletter</w:t>
      </w:r>
    </w:p>
    <w:p w:rsidR="003259EF" w:rsidRDefault="003259EF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Any other business</w:t>
      </w:r>
    </w:p>
    <w:p w:rsidR="00763B78" w:rsidRDefault="00306B3A" w:rsidP="003259EF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Date of next meeting: </w:t>
      </w:r>
      <w:r w:rsidR="0009468F" w:rsidRPr="001B0BE6">
        <w:rPr>
          <w:rFonts w:ascii="Arial" w:hAnsi="Arial" w:cs="Arial"/>
          <w:b/>
          <w:sz w:val="20"/>
          <w:szCs w:val="20"/>
        </w:rPr>
        <w:t xml:space="preserve">Tuesday </w:t>
      </w:r>
      <w:r w:rsidR="00565013">
        <w:rPr>
          <w:rFonts w:ascii="Arial" w:hAnsi="Arial" w:cs="Arial"/>
          <w:b/>
          <w:sz w:val="20"/>
          <w:szCs w:val="20"/>
        </w:rPr>
        <w:t>22</w:t>
      </w:r>
      <w:r w:rsidR="0009468F">
        <w:rPr>
          <w:rFonts w:ascii="Arial" w:hAnsi="Arial" w:cs="Arial"/>
          <w:b/>
          <w:sz w:val="20"/>
          <w:szCs w:val="20"/>
        </w:rPr>
        <w:t xml:space="preserve"> June </w:t>
      </w:r>
      <w:r>
        <w:rPr>
          <w:rFonts w:ascii="Arial" w:hAnsi="Arial" w:cs="Arial"/>
          <w:b/>
          <w:sz w:val="20"/>
          <w:szCs w:val="20"/>
        </w:rPr>
        <w:t>2021 (via zoom)</w:t>
      </w:r>
    </w:p>
    <w:p w:rsidR="00306B3A" w:rsidRDefault="00306B3A" w:rsidP="00306B3A">
      <w:pPr>
        <w:rPr>
          <w:rFonts w:ascii="Arial" w:hAnsi="Arial" w:cs="Arial"/>
          <w:b/>
          <w:sz w:val="20"/>
          <w:szCs w:val="20"/>
        </w:rPr>
      </w:pPr>
    </w:p>
    <w:p w:rsidR="00306B3A" w:rsidRDefault="00306B3A" w:rsidP="00306B3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Supporting papers</w:t>
      </w:r>
    </w:p>
    <w:p w:rsidR="00306B3A" w:rsidRDefault="00306B3A" w:rsidP="00306B3A">
      <w:pPr>
        <w:rPr>
          <w:rFonts w:ascii="Arial" w:hAnsi="Arial" w:cs="Arial"/>
          <w:sz w:val="20"/>
          <w:szCs w:val="20"/>
          <w:u w:val="single"/>
        </w:rPr>
      </w:pPr>
    </w:p>
    <w:p w:rsidR="00306B3A" w:rsidRDefault="00306B3A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Note of </w:t>
      </w:r>
      <w:r w:rsidR="002A59B9">
        <w:rPr>
          <w:rFonts w:ascii="Arial" w:hAnsi="Arial" w:cs="Arial"/>
          <w:sz w:val="20"/>
          <w:szCs w:val="20"/>
        </w:rPr>
        <w:t>1 December 2020</w:t>
      </w:r>
      <w:r w:rsidR="005518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meeting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DfE Covid Guidance</w:t>
      </w:r>
      <w:r w:rsidR="009B0C11">
        <w:rPr>
          <w:rFonts w:ascii="Arial" w:hAnsi="Arial" w:cs="Arial"/>
          <w:sz w:val="20"/>
          <w:szCs w:val="20"/>
        </w:rPr>
        <w:t xml:space="preserve"> on assessments</w:t>
      </w:r>
    </w:p>
    <w:p w:rsidR="00306B3A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ITE placement toolkit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NFER applications data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DfE market review and IOT announcement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UCET Market Review press notices and blogs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UCET Market Review web-link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Link to OfSTED ITE framework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OfSTED letter on research visits</w:t>
      </w:r>
    </w:p>
    <w:p w:rsidR="005518C1" w:rsidRDefault="005518C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ITE Core Content Framework</w:t>
      </w:r>
    </w:p>
    <w:p w:rsidR="00932024" w:rsidRDefault="00932024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Teaching School hubs link</w:t>
      </w:r>
    </w:p>
    <w:p w:rsidR="00B4662B" w:rsidRDefault="00B4662B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SKE documentation</w:t>
      </w:r>
    </w:p>
    <w:p w:rsidR="002D2AB1" w:rsidRDefault="002D2AB1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UCET Effective CPD paper</w:t>
      </w:r>
    </w:p>
    <w:p w:rsidR="00E7792F" w:rsidRPr="00306B3A" w:rsidRDefault="00E7792F" w:rsidP="00306B3A">
      <w:pPr>
        <w:pStyle w:val="ListParagraph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UCET </w:t>
      </w:r>
      <w:r w:rsidR="005518C1">
        <w:rPr>
          <w:rFonts w:ascii="Arial" w:hAnsi="Arial" w:cs="Arial"/>
          <w:sz w:val="20"/>
          <w:szCs w:val="20"/>
        </w:rPr>
        <w:t xml:space="preserve">December </w:t>
      </w:r>
      <w:r w:rsidR="002D2AB1">
        <w:rPr>
          <w:rFonts w:ascii="Arial" w:hAnsi="Arial" w:cs="Arial"/>
          <w:sz w:val="20"/>
          <w:szCs w:val="20"/>
        </w:rPr>
        <w:t>newsletter</w:t>
      </w:r>
    </w:p>
    <w:sectPr w:rsidR="00E7792F" w:rsidRPr="00306B3A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266D7D"/>
    <w:multiLevelType w:val="hybridMultilevel"/>
    <w:tmpl w:val="5DDC5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2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29"/>
  </w:num>
  <w:num w:numId="27">
    <w:abstractNumId w:val="30"/>
  </w:num>
  <w:num w:numId="28">
    <w:abstractNumId w:val="24"/>
  </w:num>
  <w:num w:numId="29">
    <w:abstractNumId w:val="1"/>
  </w:num>
  <w:num w:numId="30">
    <w:abstractNumId w:val="13"/>
  </w:num>
  <w:num w:numId="31">
    <w:abstractNumId w:val="3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6340"/>
    <w:rsid w:val="000663F4"/>
    <w:rsid w:val="000757B0"/>
    <w:rsid w:val="00075E3A"/>
    <w:rsid w:val="000842BA"/>
    <w:rsid w:val="000871B3"/>
    <w:rsid w:val="0009468F"/>
    <w:rsid w:val="000E0804"/>
    <w:rsid w:val="000F1ECB"/>
    <w:rsid w:val="000F241C"/>
    <w:rsid w:val="000F5164"/>
    <w:rsid w:val="00100462"/>
    <w:rsid w:val="00102097"/>
    <w:rsid w:val="00125B89"/>
    <w:rsid w:val="00137534"/>
    <w:rsid w:val="00163B98"/>
    <w:rsid w:val="00187C64"/>
    <w:rsid w:val="00195401"/>
    <w:rsid w:val="001A13A8"/>
    <w:rsid w:val="001A3DB2"/>
    <w:rsid w:val="001A58F8"/>
    <w:rsid w:val="001B0BE6"/>
    <w:rsid w:val="00216AA5"/>
    <w:rsid w:val="00263612"/>
    <w:rsid w:val="002A59B9"/>
    <w:rsid w:val="002B18AF"/>
    <w:rsid w:val="002D28F2"/>
    <w:rsid w:val="002D2AB1"/>
    <w:rsid w:val="003030E1"/>
    <w:rsid w:val="00306B3A"/>
    <w:rsid w:val="00324D08"/>
    <w:rsid w:val="003259EF"/>
    <w:rsid w:val="003353A2"/>
    <w:rsid w:val="00335CAC"/>
    <w:rsid w:val="003701A6"/>
    <w:rsid w:val="00370469"/>
    <w:rsid w:val="00373FDA"/>
    <w:rsid w:val="00397A7E"/>
    <w:rsid w:val="003A07AB"/>
    <w:rsid w:val="003E399F"/>
    <w:rsid w:val="003E6C64"/>
    <w:rsid w:val="004020BF"/>
    <w:rsid w:val="00404BC9"/>
    <w:rsid w:val="00406E3F"/>
    <w:rsid w:val="00411DCD"/>
    <w:rsid w:val="00436C4E"/>
    <w:rsid w:val="00460ADD"/>
    <w:rsid w:val="00473DD9"/>
    <w:rsid w:val="004919CD"/>
    <w:rsid w:val="004C357B"/>
    <w:rsid w:val="004C6301"/>
    <w:rsid w:val="004C7FCF"/>
    <w:rsid w:val="004D22CE"/>
    <w:rsid w:val="004D4E96"/>
    <w:rsid w:val="004E424F"/>
    <w:rsid w:val="004F3187"/>
    <w:rsid w:val="004F61D2"/>
    <w:rsid w:val="0050585C"/>
    <w:rsid w:val="00510CD9"/>
    <w:rsid w:val="005241D6"/>
    <w:rsid w:val="005518C1"/>
    <w:rsid w:val="00565013"/>
    <w:rsid w:val="00587A14"/>
    <w:rsid w:val="005F6649"/>
    <w:rsid w:val="006036A6"/>
    <w:rsid w:val="00663708"/>
    <w:rsid w:val="006713D1"/>
    <w:rsid w:val="006821DB"/>
    <w:rsid w:val="0069062B"/>
    <w:rsid w:val="00692AA1"/>
    <w:rsid w:val="006974F6"/>
    <w:rsid w:val="00697ED9"/>
    <w:rsid w:val="006B16E8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53E4"/>
    <w:rsid w:val="007F7A39"/>
    <w:rsid w:val="00801AC2"/>
    <w:rsid w:val="008252AB"/>
    <w:rsid w:val="0086641B"/>
    <w:rsid w:val="008818D3"/>
    <w:rsid w:val="008A0A18"/>
    <w:rsid w:val="00900283"/>
    <w:rsid w:val="00904226"/>
    <w:rsid w:val="00932024"/>
    <w:rsid w:val="0095447C"/>
    <w:rsid w:val="00986160"/>
    <w:rsid w:val="00990379"/>
    <w:rsid w:val="00990E62"/>
    <w:rsid w:val="009927E3"/>
    <w:rsid w:val="009A0F68"/>
    <w:rsid w:val="009B0C11"/>
    <w:rsid w:val="009B4042"/>
    <w:rsid w:val="009C1E96"/>
    <w:rsid w:val="00A62726"/>
    <w:rsid w:val="00A655FC"/>
    <w:rsid w:val="00A65CFD"/>
    <w:rsid w:val="00A97D3F"/>
    <w:rsid w:val="00AA07DD"/>
    <w:rsid w:val="00AA3673"/>
    <w:rsid w:val="00AB568E"/>
    <w:rsid w:val="00AB6A74"/>
    <w:rsid w:val="00AD7290"/>
    <w:rsid w:val="00AE365F"/>
    <w:rsid w:val="00AE40D7"/>
    <w:rsid w:val="00AF7C09"/>
    <w:rsid w:val="00B4662B"/>
    <w:rsid w:val="00B6401E"/>
    <w:rsid w:val="00B65A82"/>
    <w:rsid w:val="00B73A50"/>
    <w:rsid w:val="00B80B29"/>
    <w:rsid w:val="00B93383"/>
    <w:rsid w:val="00BA540B"/>
    <w:rsid w:val="00BB0D72"/>
    <w:rsid w:val="00BB1276"/>
    <w:rsid w:val="00C0032E"/>
    <w:rsid w:val="00C02640"/>
    <w:rsid w:val="00C23A79"/>
    <w:rsid w:val="00C27B2F"/>
    <w:rsid w:val="00C4023E"/>
    <w:rsid w:val="00C51AF9"/>
    <w:rsid w:val="00C54884"/>
    <w:rsid w:val="00C56C09"/>
    <w:rsid w:val="00C76BA5"/>
    <w:rsid w:val="00CA218C"/>
    <w:rsid w:val="00CB45A4"/>
    <w:rsid w:val="00CD5C9E"/>
    <w:rsid w:val="00CD6CDB"/>
    <w:rsid w:val="00CD6E6C"/>
    <w:rsid w:val="00CE3D94"/>
    <w:rsid w:val="00CF4AE3"/>
    <w:rsid w:val="00CF4EBB"/>
    <w:rsid w:val="00D006E8"/>
    <w:rsid w:val="00D01DF5"/>
    <w:rsid w:val="00D3599D"/>
    <w:rsid w:val="00D76B55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5585E"/>
    <w:rsid w:val="00E64ED8"/>
    <w:rsid w:val="00E772EE"/>
    <w:rsid w:val="00E7792F"/>
    <w:rsid w:val="00EE5B58"/>
    <w:rsid w:val="00EF3310"/>
    <w:rsid w:val="00F263AC"/>
    <w:rsid w:val="00F27355"/>
    <w:rsid w:val="00F325CB"/>
    <w:rsid w:val="00F32B1D"/>
    <w:rsid w:val="00F41BF4"/>
    <w:rsid w:val="00F6662E"/>
    <w:rsid w:val="00F738CB"/>
    <w:rsid w:val="00F74699"/>
    <w:rsid w:val="00F83A4C"/>
    <w:rsid w:val="00F92622"/>
    <w:rsid w:val="00FD7248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C535C-011E-4638-A1CE-F18A621F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agendaMFMarch2021</Template>
  <TotalTime>1</TotalTime>
  <Pages>1</Pages>
  <Words>236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Max Fincher</cp:lastModifiedBy>
  <cp:revision>2</cp:revision>
  <cp:lastPrinted>2021-02-23T09:53:00Z</cp:lastPrinted>
  <dcterms:created xsi:type="dcterms:W3CDTF">2021-02-23T09:58:00Z</dcterms:created>
  <dcterms:modified xsi:type="dcterms:W3CDTF">2021-02-23T09:58:00Z</dcterms:modified>
</cp:coreProperties>
</file>