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5A" w:rsidRDefault="0031665A" w:rsidP="00F325CB">
      <w:pPr>
        <w:jc w:val="both"/>
        <w:rPr>
          <w:rFonts w:ascii="Frutiger 45 Light" w:hAnsi="Frutiger 45 Light"/>
        </w:rPr>
      </w:pPr>
    </w:p>
    <w:p w:rsidR="0031665A" w:rsidRDefault="0031665A" w:rsidP="00F325CB">
      <w:pPr>
        <w:jc w:val="both"/>
        <w:rPr>
          <w:rFonts w:ascii="Frutiger 45 Light" w:hAnsi="Frutiger 45 Light"/>
        </w:rPr>
      </w:pPr>
    </w:p>
    <w:p w:rsidR="0031665A" w:rsidRDefault="0031665A" w:rsidP="00F325CB">
      <w:pPr>
        <w:jc w:val="both"/>
        <w:rPr>
          <w:rFonts w:ascii="Frutiger 45 Light" w:hAnsi="Frutiger 45 Light"/>
        </w:rPr>
      </w:pPr>
    </w:p>
    <w:p w:rsidR="0031665A" w:rsidRDefault="0031665A" w:rsidP="00F325CB">
      <w:pPr>
        <w:jc w:val="both"/>
        <w:rPr>
          <w:rFonts w:ascii="Frutiger 45 Light" w:hAnsi="Frutiger 45 Light"/>
        </w:rPr>
      </w:pPr>
    </w:p>
    <w:p w:rsidR="0031665A" w:rsidRDefault="0031665A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ge">
                  <wp:posOffset>1195705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4.1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31665A" w:rsidRDefault="0031665A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 xml:space="preserve">UCET </w:t>
      </w:r>
      <w:r w:rsidR="00AC4844">
        <w:rPr>
          <w:rFonts w:ascii="Arial" w:hAnsi="Arial"/>
          <w:b/>
          <w:sz w:val="20"/>
        </w:rPr>
        <w:t>Executive Committee</w:t>
      </w:r>
      <w:r w:rsidR="00EB6D87">
        <w:rPr>
          <w:rFonts w:ascii="Arial" w:hAnsi="Arial"/>
          <w:b/>
          <w:sz w:val="20"/>
        </w:rPr>
        <w:t>, DfE &amp; OfSTED meeting</w:t>
      </w:r>
      <w:r w:rsidR="0095198B" w:rsidRPr="00615AE0">
        <w:rPr>
          <w:rFonts w:ascii="Arial" w:hAnsi="Arial"/>
          <w:b/>
          <w:sz w:val="20"/>
        </w:rPr>
        <w:t xml:space="preserve"> 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B6D87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</w:t>
      </w:r>
      <w:r w:rsidR="00471B9E">
        <w:rPr>
          <w:rFonts w:ascii="Arial" w:hAnsi="Arial"/>
          <w:b/>
          <w:sz w:val="20"/>
        </w:rPr>
        <w:t>.00</w:t>
      </w:r>
      <w:r>
        <w:rPr>
          <w:rFonts w:ascii="Arial" w:hAnsi="Arial"/>
          <w:b/>
          <w:sz w:val="20"/>
        </w:rPr>
        <w:t>p</w:t>
      </w:r>
      <w:r w:rsidR="00AC4844">
        <w:rPr>
          <w:rFonts w:ascii="Arial" w:hAnsi="Arial"/>
          <w:b/>
          <w:sz w:val="20"/>
        </w:rPr>
        <w:t>m</w:t>
      </w:r>
      <w:r w:rsidR="007C35A7">
        <w:rPr>
          <w:rFonts w:ascii="Arial" w:hAnsi="Arial"/>
          <w:b/>
          <w:sz w:val="20"/>
        </w:rPr>
        <w:t>,</w:t>
      </w:r>
      <w:r w:rsidR="00AC4844">
        <w:rPr>
          <w:rFonts w:ascii="Arial" w:hAnsi="Arial"/>
          <w:b/>
          <w:sz w:val="20"/>
        </w:rPr>
        <w:t xml:space="preserve"> </w:t>
      </w:r>
      <w:r w:rsidR="00B801FB">
        <w:rPr>
          <w:rFonts w:ascii="Arial" w:hAnsi="Arial"/>
          <w:b/>
          <w:sz w:val="20"/>
        </w:rPr>
        <w:t xml:space="preserve">Tuesday </w:t>
      </w:r>
      <w:r w:rsidR="00471B9E">
        <w:rPr>
          <w:rFonts w:ascii="Arial" w:hAnsi="Arial"/>
          <w:b/>
          <w:sz w:val="20"/>
        </w:rPr>
        <w:t xml:space="preserve">5 January </w:t>
      </w:r>
      <w:r w:rsidR="00B91512">
        <w:rPr>
          <w:rFonts w:ascii="Arial" w:hAnsi="Arial"/>
          <w:b/>
          <w:sz w:val="20"/>
        </w:rPr>
        <w:t>2</w:t>
      </w:r>
      <w:r w:rsidR="00F67A22">
        <w:rPr>
          <w:rFonts w:ascii="Arial" w:hAnsi="Arial"/>
          <w:b/>
          <w:sz w:val="20"/>
        </w:rPr>
        <w:t>0</w:t>
      </w:r>
      <w:r w:rsidR="00471B9E">
        <w:rPr>
          <w:rFonts w:ascii="Arial" w:hAnsi="Arial"/>
          <w:b/>
          <w:sz w:val="20"/>
        </w:rPr>
        <w:t>21</w:t>
      </w:r>
    </w:p>
    <w:p w:rsidR="00B91512" w:rsidRDefault="00B91512" w:rsidP="00B6401E">
      <w:pPr>
        <w:jc w:val="center"/>
        <w:rPr>
          <w:rFonts w:ascii="Arial" w:hAnsi="Arial"/>
          <w:b/>
          <w:sz w:val="20"/>
        </w:rPr>
      </w:pPr>
    </w:p>
    <w:p w:rsidR="00B91512" w:rsidRPr="00615AE0" w:rsidRDefault="00B91512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Via Zoom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31665A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31665A" w:rsidRDefault="0031665A" w:rsidP="00B6401E">
      <w:pPr>
        <w:jc w:val="center"/>
        <w:rPr>
          <w:rFonts w:ascii="Arial" w:hAnsi="Arial"/>
          <w:b/>
          <w:sz w:val="20"/>
        </w:rPr>
      </w:pPr>
    </w:p>
    <w:p w:rsidR="0031665A" w:rsidRDefault="0031665A" w:rsidP="00B6401E">
      <w:pPr>
        <w:jc w:val="center"/>
        <w:rPr>
          <w:rFonts w:ascii="Arial" w:hAnsi="Arial"/>
          <w:b/>
          <w:sz w:val="20"/>
        </w:rPr>
      </w:pPr>
    </w:p>
    <w:p w:rsidR="00E7510C" w:rsidRDefault="00471B9E" w:rsidP="00B6401E">
      <w:pPr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br/>
      </w:r>
    </w:p>
    <w:p w:rsidR="00471B9E" w:rsidRPr="00471B9E" w:rsidRDefault="00471B9E" w:rsidP="00471B9E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471B9E">
        <w:rPr>
          <w:rFonts w:ascii="Arial" w:hAnsi="Arial"/>
          <w:sz w:val="24"/>
          <w:szCs w:val="24"/>
        </w:rPr>
        <w:t>Minutes &amp; matters arising</w:t>
      </w:r>
    </w:p>
    <w:p w:rsidR="00471B9E" w:rsidRPr="00471B9E" w:rsidRDefault="00471B9E" w:rsidP="00471B9E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471B9E">
        <w:rPr>
          <w:rFonts w:ascii="Arial" w:hAnsi="Arial"/>
          <w:sz w:val="24"/>
          <w:szCs w:val="24"/>
        </w:rPr>
        <w:t>DfE review of ITE market (substantive tem)</w:t>
      </w:r>
    </w:p>
    <w:p w:rsidR="00471B9E" w:rsidRPr="00471B9E" w:rsidRDefault="00471B9E" w:rsidP="00471B9E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471B9E">
        <w:rPr>
          <w:rFonts w:ascii="Arial" w:hAnsi="Arial"/>
          <w:sz w:val="24"/>
          <w:szCs w:val="24"/>
        </w:rPr>
        <w:t>Institute for Teaching</w:t>
      </w:r>
    </w:p>
    <w:p w:rsidR="00471B9E" w:rsidRPr="00471B9E" w:rsidRDefault="00471B9E" w:rsidP="00471B9E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471B9E">
        <w:rPr>
          <w:rFonts w:ascii="Arial" w:hAnsi="Arial"/>
          <w:sz w:val="24"/>
          <w:szCs w:val="24"/>
        </w:rPr>
        <w:t>Other DFE updates</w:t>
      </w:r>
    </w:p>
    <w:p w:rsidR="00471B9E" w:rsidRPr="00471B9E" w:rsidRDefault="00471B9E" w:rsidP="00471B9E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471B9E">
        <w:rPr>
          <w:rFonts w:ascii="Arial" w:hAnsi="Arial"/>
          <w:sz w:val="24"/>
          <w:szCs w:val="24"/>
        </w:rPr>
        <w:t>OfSTED issues:</w:t>
      </w:r>
    </w:p>
    <w:p w:rsidR="00471B9E" w:rsidRPr="00471B9E" w:rsidRDefault="00471B9E" w:rsidP="00471B9E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471B9E">
        <w:rPr>
          <w:rFonts w:ascii="Arial" w:hAnsi="Arial"/>
          <w:sz w:val="24"/>
          <w:szCs w:val="24"/>
        </w:rPr>
        <w:t>Interim OfSTED ITE activities</w:t>
      </w:r>
    </w:p>
    <w:p w:rsidR="00471B9E" w:rsidRPr="00471B9E" w:rsidRDefault="00471B9E" w:rsidP="00471B9E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471B9E">
        <w:rPr>
          <w:rFonts w:ascii="Arial" w:hAnsi="Arial"/>
          <w:sz w:val="24"/>
          <w:szCs w:val="24"/>
        </w:rPr>
        <w:t>Resumption of ITE inspections</w:t>
      </w:r>
    </w:p>
    <w:p w:rsidR="00471B9E" w:rsidRPr="00471B9E" w:rsidRDefault="00471B9E" w:rsidP="00471B9E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471B9E">
        <w:rPr>
          <w:rFonts w:ascii="Arial" w:hAnsi="Arial"/>
          <w:sz w:val="24"/>
          <w:szCs w:val="24"/>
        </w:rPr>
        <w:t>HMCI annual report</w:t>
      </w:r>
    </w:p>
    <w:p w:rsidR="00471B9E" w:rsidRPr="00471B9E" w:rsidRDefault="00471B9E" w:rsidP="00471B9E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471B9E">
        <w:rPr>
          <w:rFonts w:ascii="Arial" w:hAnsi="Arial"/>
          <w:sz w:val="24"/>
          <w:szCs w:val="24"/>
        </w:rPr>
        <w:t>Any other business</w:t>
      </w:r>
    </w:p>
    <w:p w:rsidR="00471B9E" w:rsidRPr="00471B9E" w:rsidRDefault="00471B9E" w:rsidP="00471B9E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471B9E">
        <w:rPr>
          <w:rFonts w:ascii="Arial" w:hAnsi="Arial"/>
          <w:sz w:val="24"/>
          <w:szCs w:val="24"/>
        </w:rPr>
        <w:t>Date of next meeting: 27 April 2020</w:t>
      </w:r>
    </w:p>
    <w:p w:rsidR="00471B9E" w:rsidRPr="00471B9E" w:rsidRDefault="00471B9E" w:rsidP="00471B9E">
      <w:pPr>
        <w:rPr>
          <w:rFonts w:ascii="Arial" w:eastAsiaTheme="minorHAnsi" w:hAnsi="Arial"/>
          <w:sz w:val="24"/>
          <w:szCs w:val="24"/>
        </w:rPr>
      </w:pPr>
    </w:p>
    <w:p w:rsidR="0003385A" w:rsidRPr="0003385A" w:rsidRDefault="00471B9E" w:rsidP="00471B9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0"/>
        </w:rPr>
        <w:br/>
      </w:r>
    </w:p>
    <w:p w:rsidR="00E7510C" w:rsidRPr="0003385A" w:rsidRDefault="00E7510C" w:rsidP="0003385A">
      <w:pPr>
        <w:rPr>
          <w:rFonts w:ascii="Arial" w:hAnsi="Arial"/>
          <w:b/>
          <w:sz w:val="24"/>
          <w:szCs w:val="24"/>
        </w:rPr>
      </w:pPr>
    </w:p>
    <w:sectPr w:rsidR="00E7510C" w:rsidRPr="0003385A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84ED4"/>
    <w:multiLevelType w:val="hybridMultilevel"/>
    <w:tmpl w:val="16F28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D384D41"/>
    <w:multiLevelType w:val="hybridMultilevel"/>
    <w:tmpl w:val="F7A4F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1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5"/>
  </w:num>
  <w:num w:numId="16">
    <w:abstractNumId w:val="13"/>
  </w:num>
  <w:num w:numId="17">
    <w:abstractNumId w:val="0"/>
  </w:num>
  <w:num w:numId="18">
    <w:abstractNumId w:val="22"/>
  </w:num>
  <w:num w:numId="19">
    <w:abstractNumId w:val="32"/>
  </w:num>
  <w:num w:numId="20">
    <w:abstractNumId w:val="18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8"/>
  </w:num>
  <w:num w:numId="26">
    <w:abstractNumId w:val="33"/>
  </w:num>
  <w:num w:numId="27">
    <w:abstractNumId w:val="34"/>
  </w:num>
  <w:num w:numId="28">
    <w:abstractNumId w:val="27"/>
  </w:num>
  <w:num w:numId="29">
    <w:abstractNumId w:val="2"/>
  </w:num>
  <w:num w:numId="30">
    <w:abstractNumId w:val="16"/>
  </w:num>
  <w:num w:numId="31">
    <w:abstractNumId w:val="4"/>
  </w:num>
  <w:num w:numId="32">
    <w:abstractNumId w:val="25"/>
  </w:num>
  <w:num w:numId="33">
    <w:abstractNumId w:val="5"/>
  </w:num>
  <w:num w:numId="34">
    <w:abstractNumId w:val="1"/>
  </w:num>
  <w:num w:numId="35">
    <w:abstractNumId w:val="1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3385A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23E1"/>
    <w:rsid w:val="00137534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31DF6"/>
    <w:rsid w:val="00263612"/>
    <w:rsid w:val="002B18AF"/>
    <w:rsid w:val="002D28F2"/>
    <w:rsid w:val="003030E1"/>
    <w:rsid w:val="0031665A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60ADD"/>
    <w:rsid w:val="004712AB"/>
    <w:rsid w:val="00471B9E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46780"/>
    <w:rsid w:val="00587A14"/>
    <w:rsid w:val="005D6022"/>
    <w:rsid w:val="005F6649"/>
    <w:rsid w:val="00600564"/>
    <w:rsid w:val="00615AE0"/>
    <w:rsid w:val="0061636E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8A613B"/>
    <w:rsid w:val="00900283"/>
    <w:rsid w:val="00904226"/>
    <w:rsid w:val="00924704"/>
    <w:rsid w:val="0095198B"/>
    <w:rsid w:val="0095447C"/>
    <w:rsid w:val="00974F5D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B29"/>
    <w:rsid w:val="00B91512"/>
    <w:rsid w:val="00B9338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D0D94"/>
    <w:rsid w:val="00DF2B50"/>
    <w:rsid w:val="00E04418"/>
    <w:rsid w:val="00E139CC"/>
    <w:rsid w:val="00E13FB2"/>
    <w:rsid w:val="00E20FC5"/>
    <w:rsid w:val="00E265FE"/>
    <w:rsid w:val="00E27BA3"/>
    <w:rsid w:val="00E64ED8"/>
    <w:rsid w:val="00E7510C"/>
    <w:rsid w:val="00E772EE"/>
    <w:rsid w:val="00EB6D87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5B9E3-EB3F-444E-9ABA-CA912C6B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3</cp:revision>
  <cp:lastPrinted>2020-12-17T10:16:00Z</cp:lastPrinted>
  <dcterms:created xsi:type="dcterms:W3CDTF">2020-12-17T10:14:00Z</dcterms:created>
  <dcterms:modified xsi:type="dcterms:W3CDTF">2020-12-17T10:16:00Z</dcterms:modified>
</cp:coreProperties>
</file>