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1D4561" w:rsidRDefault="001D4561" w:rsidP="00F325CB">
      <w:pPr>
        <w:jc w:val="both"/>
        <w:rPr>
          <w:rFonts w:ascii="Frutiger 45 Light" w:hAnsi="Frutiger 45 Light"/>
        </w:rPr>
      </w:pPr>
    </w:p>
    <w:p w:rsidR="001D4561" w:rsidRDefault="001D4561" w:rsidP="00F325CB">
      <w:pPr>
        <w:jc w:val="both"/>
        <w:rPr>
          <w:rFonts w:ascii="Frutiger 45 Light" w:hAnsi="Frutiger 45 Light"/>
        </w:rPr>
      </w:pPr>
    </w:p>
    <w:p w:rsidR="001D4561" w:rsidRDefault="001D4561" w:rsidP="00F325CB">
      <w:pPr>
        <w:jc w:val="both"/>
        <w:rPr>
          <w:rFonts w:ascii="Frutiger 45 Light" w:hAnsi="Frutiger 45 Light"/>
        </w:rPr>
      </w:pPr>
    </w:p>
    <w:p w:rsidR="001D4561" w:rsidRDefault="001D4561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1D4561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1252855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65pt;margin-top:98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pcgmBN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1D4561" w:rsidRDefault="001D4561" w:rsidP="00B6401E">
      <w:pPr>
        <w:jc w:val="center"/>
        <w:rPr>
          <w:rFonts w:ascii="Arial" w:hAnsi="Arial"/>
          <w:b/>
          <w:szCs w:val="22"/>
        </w:rPr>
      </w:pPr>
    </w:p>
    <w:p w:rsidR="001D4561" w:rsidRDefault="001D4561" w:rsidP="00B6401E">
      <w:pPr>
        <w:jc w:val="center"/>
        <w:rPr>
          <w:rFonts w:ascii="Arial" w:hAnsi="Arial"/>
          <w:b/>
          <w:szCs w:val="22"/>
        </w:rPr>
      </w:pPr>
    </w:p>
    <w:p w:rsidR="001D4561" w:rsidRDefault="001D4561" w:rsidP="00B6401E">
      <w:pPr>
        <w:jc w:val="center"/>
        <w:rPr>
          <w:rFonts w:ascii="Arial" w:hAnsi="Arial"/>
          <w:b/>
          <w:szCs w:val="22"/>
        </w:rPr>
      </w:pPr>
    </w:p>
    <w:p w:rsidR="001D4561" w:rsidRDefault="001D4561" w:rsidP="00B6401E">
      <w:pPr>
        <w:jc w:val="center"/>
        <w:rPr>
          <w:rFonts w:ascii="Arial" w:hAnsi="Arial"/>
          <w:b/>
          <w:szCs w:val="22"/>
        </w:rPr>
      </w:pPr>
    </w:p>
    <w:p w:rsidR="001D4561" w:rsidRDefault="001D4561" w:rsidP="00B6401E">
      <w:pPr>
        <w:jc w:val="center"/>
        <w:rPr>
          <w:rFonts w:ascii="Arial" w:hAnsi="Arial"/>
          <w:b/>
          <w:szCs w:val="22"/>
        </w:rPr>
      </w:pPr>
    </w:p>
    <w:p w:rsidR="00E7510C" w:rsidRPr="00656032" w:rsidRDefault="00837D18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 xml:space="preserve">UCET </w:t>
      </w:r>
      <w:r w:rsidR="00DF7800">
        <w:rPr>
          <w:rFonts w:ascii="Arial" w:hAnsi="Arial"/>
          <w:b/>
          <w:szCs w:val="22"/>
        </w:rPr>
        <w:t>School Reference Group</w:t>
      </w:r>
      <w:r w:rsidR="0095198B" w:rsidRPr="00656032">
        <w:rPr>
          <w:rFonts w:ascii="Arial" w:hAnsi="Arial"/>
          <w:b/>
          <w:szCs w:val="22"/>
        </w:rPr>
        <w:t xml:space="preserve"> 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p w:rsidR="00E7510C" w:rsidRPr="00656032" w:rsidRDefault="00AC4844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>1</w:t>
      </w:r>
      <w:r w:rsidR="00AC2D96" w:rsidRPr="00656032">
        <w:rPr>
          <w:rFonts w:ascii="Arial" w:hAnsi="Arial"/>
          <w:b/>
          <w:szCs w:val="22"/>
        </w:rPr>
        <w:t>pm</w:t>
      </w:r>
      <w:r w:rsidR="007C35A7" w:rsidRPr="00656032">
        <w:rPr>
          <w:rFonts w:ascii="Arial" w:hAnsi="Arial"/>
          <w:b/>
          <w:szCs w:val="22"/>
        </w:rPr>
        <w:t>,</w:t>
      </w:r>
      <w:r w:rsidRPr="00656032">
        <w:rPr>
          <w:rFonts w:ascii="Arial" w:hAnsi="Arial"/>
          <w:b/>
          <w:szCs w:val="22"/>
        </w:rPr>
        <w:t xml:space="preserve"> </w:t>
      </w:r>
      <w:r w:rsidR="00DF7800">
        <w:rPr>
          <w:rFonts w:ascii="Arial" w:hAnsi="Arial"/>
          <w:b/>
          <w:szCs w:val="22"/>
        </w:rPr>
        <w:t>Wednesday 14</w:t>
      </w:r>
      <w:r w:rsidR="00AC2D96" w:rsidRPr="00656032">
        <w:rPr>
          <w:rFonts w:ascii="Arial" w:hAnsi="Arial"/>
          <w:b/>
          <w:szCs w:val="22"/>
        </w:rPr>
        <w:t xml:space="preserve"> October </w:t>
      </w:r>
      <w:r w:rsidR="00B91512" w:rsidRPr="00656032">
        <w:rPr>
          <w:rFonts w:ascii="Arial" w:hAnsi="Arial"/>
          <w:b/>
          <w:szCs w:val="22"/>
        </w:rPr>
        <w:t>2</w:t>
      </w:r>
      <w:r w:rsidR="00F67A22" w:rsidRPr="00656032">
        <w:rPr>
          <w:rFonts w:ascii="Arial" w:hAnsi="Arial"/>
          <w:b/>
          <w:szCs w:val="22"/>
        </w:rPr>
        <w:t>0</w:t>
      </w:r>
      <w:r w:rsidR="00F61A85" w:rsidRPr="00656032">
        <w:rPr>
          <w:rFonts w:ascii="Arial" w:hAnsi="Arial"/>
          <w:b/>
          <w:szCs w:val="22"/>
        </w:rPr>
        <w:t>20</w:t>
      </w:r>
    </w:p>
    <w:p w:rsidR="00B91512" w:rsidRPr="00656032" w:rsidRDefault="00B91512" w:rsidP="00B6401E">
      <w:pPr>
        <w:jc w:val="center"/>
        <w:rPr>
          <w:rFonts w:ascii="Arial" w:hAnsi="Arial"/>
          <w:b/>
          <w:szCs w:val="22"/>
        </w:rPr>
      </w:pPr>
    </w:p>
    <w:p w:rsidR="00B91512" w:rsidRPr="00656032" w:rsidRDefault="00B91512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>Via Zoom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p w:rsidR="001D4561" w:rsidRDefault="00E7510C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>Agenda</w:t>
      </w:r>
    </w:p>
    <w:p w:rsidR="00E7510C" w:rsidRPr="00656032" w:rsidRDefault="00DF7800" w:rsidP="00B6401E">
      <w:pPr>
        <w:jc w:val="center"/>
        <w:rPr>
          <w:rFonts w:ascii="Arial" w:hAnsi="Arial"/>
          <w:b/>
          <w:szCs w:val="22"/>
        </w:rPr>
      </w:pPr>
      <w:bookmarkStart w:id="0" w:name="_GoBack"/>
      <w:bookmarkEnd w:id="0"/>
      <w:r>
        <w:rPr>
          <w:rFonts w:ascii="Arial" w:hAnsi="Arial"/>
          <w:b/>
          <w:szCs w:val="22"/>
        </w:rPr>
        <w:br/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Welcome &amp; introductions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Minutes &amp; matters arising (enc.)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Updates from UCET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Regulatory issues: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CCF and sector guidance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OfSTED inspection framework, including transition statement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UCET statement on CCF and OfSTED framework compliance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UCET statement on systematic synthetic phonics and the OfSTED inspection framework (enc.)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Covid 19: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Feedback from SRG members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School placements and sector advice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Placement risk assessments (enc.)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Recruitment to ITE: feedback from SRG members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Teaching school hubs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ECF update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UCET issues: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3-4 November UCET conference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UCET strategy (enc.)</w:t>
      </w:r>
    </w:p>
    <w:p w:rsidR="00DF7800" w:rsidRPr="001D4561" w:rsidRDefault="00DF7800" w:rsidP="00DF780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UCET summer newsletter (enc.)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Any other business.</w:t>
      </w:r>
    </w:p>
    <w:p w:rsidR="00DF7800" w:rsidRPr="001D4561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1D4561">
        <w:rPr>
          <w:rFonts w:ascii="Arial" w:hAnsi="Arial"/>
          <w:sz w:val="24"/>
          <w:szCs w:val="24"/>
        </w:rPr>
        <w:t>Date of next meeting: 3 February 2021</w:t>
      </w:r>
    </w:p>
    <w:p w:rsidR="00DF7800" w:rsidRPr="00DF7800" w:rsidRDefault="00DF7800" w:rsidP="00DF7800">
      <w:pPr>
        <w:rPr>
          <w:rFonts w:ascii="Berlin Sans FB" w:hAnsi="Berlin Sans FB"/>
          <w:sz w:val="24"/>
          <w:szCs w:val="24"/>
        </w:rPr>
      </w:pPr>
    </w:p>
    <w:sectPr w:rsidR="00DF7800" w:rsidRPr="00DF780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F3195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3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24"/>
  </w:num>
  <w:num w:numId="19">
    <w:abstractNumId w:val="34"/>
  </w:num>
  <w:num w:numId="20">
    <w:abstractNumId w:val="20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35"/>
  </w:num>
  <w:num w:numId="27">
    <w:abstractNumId w:val="36"/>
  </w:num>
  <w:num w:numId="28">
    <w:abstractNumId w:val="30"/>
  </w:num>
  <w:num w:numId="29">
    <w:abstractNumId w:val="2"/>
  </w:num>
  <w:num w:numId="30">
    <w:abstractNumId w:val="17"/>
  </w:num>
  <w:num w:numId="31">
    <w:abstractNumId w:val="5"/>
  </w:num>
  <w:num w:numId="32">
    <w:abstractNumId w:val="27"/>
  </w:num>
  <w:num w:numId="33">
    <w:abstractNumId w:val="6"/>
  </w:num>
  <w:num w:numId="34">
    <w:abstractNumId w:val="1"/>
  </w:num>
  <w:num w:numId="35">
    <w:abstractNumId w:val="1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4561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58C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6851-DA72-423A-B7D7-A27A999F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2020-02-26T09:22:00Z</cp:lastPrinted>
  <dcterms:created xsi:type="dcterms:W3CDTF">2020-09-17T13:27:00Z</dcterms:created>
  <dcterms:modified xsi:type="dcterms:W3CDTF">2020-09-17T13:33:00Z</dcterms:modified>
</cp:coreProperties>
</file>