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2D653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-59055</wp:posOffset>
                </wp:positionH>
                <wp:positionV relativeFrom="page">
                  <wp:posOffset>890905</wp:posOffset>
                </wp:positionV>
                <wp:extent cx="5960110" cy="1959610"/>
                <wp:effectExtent l="4445" t="0" r="0" b="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60110" cy="19596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Default="00F6662E" w:rsidP="00CB45A4">
                            <w:pPr>
                              <w:jc w:val="right"/>
                              <w:rPr>
                                <w:sz w:val="12"/>
                              </w:rPr>
                            </w:pPr>
                            <w:bookmarkStart w:id="0" w:name="_GoBack"/>
                            <w:r>
                              <w:rPr>
                                <w:noProof/>
                                <w:sz w:val="12"/>
                                <w:lang w:val="en-GB" w:eastAsia="en-GB"/>
                              </w:rPr>
                              <w:drawing>
                                <wp:inline distT="0" distB="0" distL="0" distR="0">
                                  <wp:extent cx="2240280" cy="1299845"/>
                                  <wp:effectExtent l="19050" t="0" r="7620" b="0"/>
                                  <wp:docPr id="1" name="Picture 1" descr="UCET_LOGO_FINAL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UCET_LOGO_FINAL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240280" cy="129984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50585C">
                              <w:rPr>
                                <w:sz w:val="12"/>
                              </w:rPr>
                              <w:tab/>
                              <w:t xml:space="preserve">                    </w:t>
                            </w:r>
                          </w:p>
                          <w:bookmarkEnd w:id="0"/>
                          <w:p w:rsidR="0050585C" w:rsidRPr="00AB568E" w:rsidRDefault="0050585C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AB568E"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AB568E">
                              <w:rPr>
                                <w:rFonts w:ascii="Arial" w:hAnsi="Arial"/>
                                <w:color w:val="002060"/>
                                <w:sz w:val="16"/>
                                <w:szCs w:val="16"/>
                              </w:rPr>
                              <w:t>A Registered Charity (No 275082)</w:t>
                            </w:r>
                          </w:p>
                          <w:p w:rsidR="00AB568E" w:rsidRPr="00AB568E" w:rsidRDefault="00AB568E" w:rsidP="00AB568E">
                            <w:pPr>
                              <w:ind w:left="5760" w:firstLine="720"/>
                              <w:jc w:val="right"/>
                              <w:rPr>
                                <w:rFonts w:ascii="Arial" w:hAnsi="Arial"/>
                                <w:color w:val="1F497D" w:themeColor="text2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ind w:left="4320"/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9-11 Endsleigh Gardens</w:t>
                            </w:r>
                            <w:r w:rsidR="00D85225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,</w:t>
                            </w: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 xml:space="preserve"> London WC1H 0EH</w:t>
                            </w:r>
                          </w:p>
                          <w:p w:rsidR="007F7A39" w:rsidRPr="007F7A39" w:rsidRDefault="007F7A39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6"/>
                                <w:szCs w:val="6"/>
                              </w:rPr>
                            </w:pP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T: 020 7621 6836</w:t>
                            </w:r>
                          </w:p>
                          <w:p w:rsidR="00AB568E" w:rsidRPr="007F7A39" w:rsidRDefault="00AB568E" w:rsidP="00AB568E">
                            <w:pPr>
                              <w:jc w:val="right"/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</w:pPr>
                            <w:r w:rsidRPr="007F7A39">
                              <w:rPr>
                                <w:rFonts w:ascii="Arial" w:hAnsi="Arial"/>
                                <w:i/>
                                <w:color w:val="002060"/>
                                <w:sz w:val="16"/>
                                <w:szCs w:val="16"/>
                              </w:rPr>
                              <w:t>info@ucet.ac.uk</w:t>
                            </w:r>
                          </w:p>
                          <w:p w:rsidR="0050585C" w:rsidRDefault="005058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65pt;margin-top:70.15pt;width:469.3pt;height:154.3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" filled="f" stroked="f">
                <v:textbox>
                  <w:txbxContent>
                    <w:p w:rsidR="0050585C" w:rsidRDefault="00F6662E" w:rsidP="00CB45A4">
                      <w:pPr>
                        <w:jc w:val="right"/>
                        <w:rPr>
                          <w:sz w:val="12"/>
                        </w:rPr>
                      </w:pPr>
                      <w:bookmarkStart w:id="1" w:name="_GoBack"/>
                      <w:r>
                        <w:rPr>
                          <w:noProof/>
                          <w:sz w:val="12"/>
                          <w:lang w:val="en-GB" w:eastAsia="en-GB"/>
                        </w:rPr>
                        <w:drawing>
                          <wp:inline distT="0" distB="0" distL="0" distR="0">
                            <wp:extent cx="2240280" cy="1299845"/>
                            <wp:effectExtent l="19050" t="0" r="7620" b="0"/>
                            <wp:docPr id="1" name="Picture 1" descr="UCET_LOGO_FINAL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UCET_LOGO_FINAL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240280" cy="129984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50585C">
                        <w:rPr>
                          <w:sz w:val="12"/>
                        </w:rPr>
                        <w:tab/>
                        <w:t xml:space="preserve">                    </w:t>
                      </w:r>
                    </w:p>
                    <w:bookmarkEnd w:id="1"/>
                    <w:p w:rsidR="0050585C" w:rsidRPr="00AB568E" w:rsidRDefault="0050585C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</w:pPr>
                      <w:r w:rsidRPr="00AB568E"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AB568E">
                        <w:rPr>
                          <w:rFonts w:ascii="Arial" w:hAnsi="Arial"/>
                          <w:color w:val="002060"/>
                          <w:sz w:val="16"/>
                          <w:szCs w:val="16"/>
                        </w:rPr>
                        <w:t>A Registered Charity (No 275082)</w:t>
                      </w:r>
                    </w:p>
                    <w:p w:rsidR="00AB568E" w:rsidRPr="00AB568E" w:rsidRDefault="00AB568E" w:rsidP="00AB568E">
                      <w:pPr>
                        <w:ind w:left="5760" w:firstLine="720"/>
                        <w:jc w:val="right"/>
                        <w:rPr>
                          <w:rFonts w:ascii="Arial" w:hAnsi="Arial"/>
                          <w:color w:val="1F497D" w:themeColor="text2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ind w:left="4320"/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9-11 Endsleigh Gardens</w:t>
                      </w:r>
                      <w:r w:rsidR="00D85225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,</w:t>
                      </w: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 xml:space="preserve"> London WC1H 0EH</w:t>
                      </w:r>
                    </w:p>
                    <w:p w:rsidR="007F7A39" w:rsidRPr="007F7A39" w:rsidRDefault="007F7A39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6"/>
                          <w:szCs w:val="6"/>
                        </w:rPr>
                      </w:pP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T: 020 7621 6836</w:t>
                      </w:r>
                    </w:p>
                    <w:p w:rsidR="00AB568E" w:rsidRPr="007F7A39" w:rsidRDefault="00AB568E" w:rsidP="00AB568E">
                      <w:pPr>
                        <w:jc w:val="right"/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</w:pPr>
                      <w:r w:rsidRPr="007F7A39">
                        <w:rPr>
                          <w:rFonts w:ascii="Arial" w:hAnsi="Arial"/>
                          <w:i/>
                          <w:color w:val="002060"/>
                          <w:sz w:val="16"/>
                          <w:szCs w:val="16"/>
                        </w:rPr>
                        <w:t>info@ucet.ac.uk</w:t>
                      </w:r>
                    </w:p>
                    <w:p w:rsidR="0050585C" w:rsidRDefault="0050585C"/>
                  </w:txbxContent>
                </v:textbox>
                <w10:wrap anchory="page"/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2D653F" w:rsidP="00F325CB">
      <w:pPr>
        <w:jc w:val="both"/>
        <w:rPr>
          <w:rFonts w:ascii="Frutiger 45 Light" w:hAnsi="Frutiger 45 Light"/>
        </w:rPr>
      </w:pPr>
      <w:r>
        <w:rPr>
          <w:rFonts w:ascii="Frutiger 45 Light" w:hAnsi="Frutiger 45 Light"/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139065</wp:posOffset>
                </wp:positionH>
                <wp:positionV relativeFrom="paragraph">
                  <wp:posOffset>157480</wp:posOffset>
                </wp:positionV>
                <wp:extent cx="2908300" cy="457200"/>
                <wp:effectExtent l="0" t="0" r="0" b="2540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08300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585C" w:rsidRPr="00AB568E" w:rsidRDefault="00D3599D">
                            <w:pPr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</w:pPr>
                            <w:r w:rsidRPr="00AB568E">
                              <w:rPr>
                                <w:rFonts w:ascii="Arial" w:hAnsi="Arial"/>
                                <w:i/>
                                <w:color w:val="333399"/>
                              </w:rPr>
                              <w:t>Promoting Quality in Teacher Education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10.95pt;margin-top:12.4pt;width:229pt;height:36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" stroked="f">
                <v:textbox>
                  <w:txbxContent>
                    <w:p w:rsidR="0050585C" w:rsidRPr="00AB568E" w:rsidRDefault="00D3599D">
                      <w:pPr>
                        <w:rPr>
                          <w:rFonts w:ascii="Arial" w:hAnsi="Arial"/>
                          <w:i/>
                          <w:color w:val="333399"/>
                        </w:rPr>
                      </w:pPr>
                      <w:r w:rsidRPr="00AB568E">
                        <w:rPr>
                          <w:rFonts w:ascii="Arial" w:hAnsi="Arial"/>
                          <w:i/>
                          <w:color w:val="333399"/>
                        </w:rPr>
                        <w:t>Promoting Quality in Teacher Education</w:t>
                      </w:r>
                    </w:p>
                  </w:txbxContent>
                </v:textbox>
              </v:shape>
            </w:pict>
          </mc:Fallback>
        </mc:AlternateContent>
      </w: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4D22CE" w:rsidRDefault="004D22CE" w:rsidP="00F325CB">
      <w:pPr>
        <w:jc w:val="both"/>
        <w:rPr>
          <w:rFonts w:ascii="Frutiger 45 Light" w:hAnsi="Frutiger 45 Light"/>
        </w:rPr>
      </w:pPr>
    </w:p>
    <w:p w:rsidR="00B6401E" w:rsidRDefault="00B6401E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F41BF4" w:rsidRDefault="00F41BF4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Default="00E7510C" w:rsidP="00B6401E">
      <w:pPr>
        <w:jc w:val="center"/>
        <w:rPr>
          <w:rFonts w:ascii="Arial" w:hAnsi="Arial"/>
          <w:b/>
          <w:sz w:val="20"/>
        </w:rPr>
      </w:pPr>
    </w:p>
    <w:p w:rsidR="002D653F" w:rsidRDefault="002D653F" w:rsidP="00B6401E">
      <w:pPr>
        <w:jc w:val="center"/>
        <w:rPr>
          <w:rFonts w:ascii="Arial" w:hAnsi="Arial"/>
          <w:b/>
          <w:sz w:val="20"/>
        </w:rPr>
      </w:pPr>
    </w:p>
    <w:p w:rsidR="002D653F" w:rsidRDefault="002D653F" w:rsidP="00B6401E">
      <w:pPr>
        <w:jc w:val="center"/>
        <w:rPr>
          <w:rFonts w:ascii="Arial" w:hAnsi="Arial"/>
          <w:b/>
          <w:sz w:val="20"/>
        </w:rPr>
      </w:pPr>
    </w:p>
    <w:p w:rsidR="002D653F" w:rsidRDefault="002D653F" w:rsidP="00B6401E">
      <w:pPr>
        <w:jc w:val="center"/>
        <w:rPr>
          <w:rFonts w:ascii="Arial" w:hAnsi="Arial"/>
          <w:b/>
          <w:sz w:val="20"/>
        </w:rPr>
      </w:pPr>
    </w:p>
    <w:p w:rsidR="002D653F" w:rsidRDefault="002D653F" w:rsidP="00B6401E">
      <w:pPr>
        <w:jc w:val="center"/>
        <w:rPr>
          <w:rFonts w:ascii="Arial" w:hAnsi="Arial"/>
          <w:b/>
          <w:sz w:val="20"/>
        </w:rPr>
      </w:pPr>
    </w:p>
    <w:p w:rsidR="002D653F" w:rsidRDefault="002D653F" w:rsidP="00B6401E">
      <w:pPr>
        <w:jc w:val="center"/>
        <w:rPr>
          <w:rFonts w:ascii="Arial" w:hAnsi="Arial"/>
          <w:b/>
          <w:sz w:val="20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p w:rsidR="00E7510C" w:rsidRPr="00CC7627" w:rsidRDefault="00837D18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 xml:space="preserve">UCET </w:t>
      </w:r>
      <w:r w:rsidR="00CC7627" w:rsidRPr="00CC7627">
        <w:rPr>
          <w:rFonts w:ascii="Arial" w:hAnsi="Arial"/>
          <w:b/>
          <w:sz w:val="24"/>
          <w:szCs w:val="24"/>
        </w:rPr>
        <w:t>NI Committee</w:t>
      </w:r>
      <w:r w:rsidR="0095198B" w:rsidRPr="00CC7627">
        <w:rPr>
          <w:rFonts w:ascii="Arial" w:hAnsi="Arial"/>
          <w:b/>
          <w:sz w:val="24"/>
          <w:szCs w:val="24"/>
        </w:rPr>
        <w:t xml:space="preserve"> </w:t>
      </w: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AC4844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10.</w:t>
      </w:r>
      <w:r w:rsidR="00231DF6" w:rsidRPr="00CC7627">
        <w:rPr>
          <w:rFonts w:ascii="Arial" w:hAnsi="Arial"/>
          <w:b/>
          <w:sz w:val="24"/>
          <w:szCs w:val="24"/>
        </w:rPr>
        <w:t>0</w:t>
      </w:r>
      <w:r w:rsidRPr="00CC7627">
        <w:rPr>
          <w:rFonts w:ascii="Arial" w:hAnsi="Arial"/>
          <w:b/>
          <w:sz w:val="24"/>
          <w:szCs w:val="24"/>
        </w:rPr>
        <w:t>0am</w:t>
      </w:r>
      <w:r w:rsidR="007C35A7" w:rsidRPr="00CC7627">
        <w:rPr>
          <w:rFonts w:ascii="Arial" w:hAnsi="Arial"/>
          <w:b/>
          <w:sz w:val="24"/>
          <w:szCs w:val="24"/>
        </w:rPr>
        <w:t>,</w:t>
      </w:r>
      <w:r w:rsidRPr="00CC7627">
        <w:rPr>
          <w:rFonts w:ascii="Arial" w:hAnsi="Arial"/>
          <w:b/>
          <w:sz w:val="24"/>
          <w:szCs w:val="24"/>
        </w:rPr>
        <w:t xml:space="preserve"> </w:t>
      </w:r>
      <w:r w:rsidR="00B801FB" w:rsidRPr="00CC7627">
        <w:rPr>
          <w:rFonts w:ascii="Arial" w:hAnsi="Arial"/>
          <w:b/>
          <w:sz w:val="24"/>
          <w:szCs w:val="24"/>
        </w:rPr>
        <w:t xml:space="preserve">Tuesday </w:t>
      </w:r>
      <w:r w:rsidR="00441D8C" w:rsidRPr="00CC7627">
        <w:rPr>
          <w:rFonts w:ascii="Arial" w:hAnsi="Arial"/>
          <w:b/>
          <w:sz w:val="24"/>
          <w:szCs w:val="24"/>
        </w:rPr>
        <w:t>2</w:t>
      </w:r>
      <w:r w:rsidR="00CC7627" w:rsidRPr="00CC7627">
        <w:rPr>
          <w:rFonts w:ascii="Arial" w:hAnsi="Arial"/>
          <w:b/>
          <w:sz w:val="24"/>
          <w:szCs w:val="24"/>
        </w:rPr>
        <w:t>9</w:t>
      </w:r>
      <w:r w:rsidR="00441D8C" w:rsidRPr="00CC7627">
        <w:rPr>
          <w:rFonts w:ascii="Arial" w:hAnsi="Arial"/>
          <w:b/>
          <w:sz w:val="24"/>
          <w:szCs w:val="24"/>
        </w:rPr>
        <w:t xml:space="preserve"> September </w:t>
      </w:r>
      <w:r w:rsidR="00B91512" w:rsidRPr="00CC7627">
        <w:rPr>
          <w:rFonts w:ascii="Arial" w:hAnsi="Arial"/>
          <w:b/>
          <w:sz w:val="24"/>
          <w:szCs w:val="24"/>
        </w:rPr>
        <w:t>2</w:t>
      </w:r>
      <w:r w:rsidR="00F67A22" w:rsidRPr="00CC7627">
        <w:rPr>
          <w:rFonts w:ascii="Arial" w:hAnsi="Arial"/>
          <w:b/>
          <w:sz w:val="24"/>
          <w:szCs w:val="24"/>
        </w:rPr>
        <w:t>0</w:t>
      </w:r>
      <w:r w:rsidR="00F61A85" w:rsidRPr="00CC7627">
        <w:rPr>
          <w:rFonts w:ascii="Arial" w:hAnsi="Arial"/>
          <w:b/>
          <w:sz w:val="24"/>
          <w:szCs w:val="24"/>
        </w:rPr>
        <w:t>20</w:t>
      </w:r>
    </w:p>
    <w:p w:rsidR="00B91512" w:rsidRPr="00CC7627" w:rsidRDefault="00B91512" w:rsidP="00B6401E">
      <w:pPr>
        <w:jc w:val="center"/>
        <w:rPr>
          <w:rFonts w:ascii="Arial" w:hAnsi="Arial"/>
          <w:b/>
          <w:sz w:val="24"/>
          <w:szCs w:val="24"/>
        </w:rPr>
      </w:pPr>
    </w:p>
    <w:p w:rsidR="00B91512" w:rsidRPr="00CC7627" w:rsidRDefault="00B91512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Via Zoom</w:t>
      </w: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Default="00E7510C" w:rsidP="00B6401E">
      <w:pPr>
        <w:jc w:val="center"/>
        <w:rPr>
          <w:rFonts w:ascii="Arial" w:hAnsi="Arial"/>
          <w:b/>
          <w:sz w:val="24"/>
          <w:szCs w:val="24"/>
        </w:rPr>
      </w:pPr>
      <w:r w:rsidRPr="00CC7627">
        <w:rPr>
          <w:rFonts w:ascii="Arial" w:hAnsi="Arial"/>
          <w:b/>
          <w:sz w:val="24"/>
          <w:szCs w:val="24"/>
        </w:rPr>
        <w:t>Agenda</w:t>
      </w:r>
    </w:p>
    <w:p w:rsidR="002D653F" w:rsidRDefault="002D653F" w:rsidP="00B6401E">
      <w:pPr>
        <w:jc w:val="center"/>
        <w:rPr>
          <w:rFonts w:ascii="Arial" w:hAnsi="Arial"/>
          <w:b/>
          <w:sz w:val="24"/>
          <w:szCs w:val="24"/>
        </w:rPr>
      </w:pPr>
    </w:p>
    <w:p w:rsidR="002D653F" w:rsidRPr="00CC7627" w:rsidRDefault="002D653F" w:rsidP="00B6401E">
      <w:pPr>
        <w:jc w:val="center"/>
        <w:rPr>
          <w:rFonts w:ascii="Arial" w:hAnsi="Arial"/>
          <w:b/>
          <w:sz w:val="24"/>
          <w:szCs w:val="24"/>
        </w:rPr>
      </w:pPr>
    </w:p>
    <w:p w:rsidR="00FC5129" w:rsidRPr="00CC7627" w:rsidRDefault="00FC5129" w:rsidP="00B6401E">
      <w:pPr>
        <w:jc w:val="center"/>
        <w:rPr>
          <w:rFonts w:ascii="Arial" w:hAnsi="Arial"/>
          <w:b/>
          <w:sz w:val="24"/>
          <w:szCs w:val="24"/>
        </w:rPr>
      </w:pPr>
    </w:p>
    <w:p w:rsidR="00E7510C" w:rsidRPr="00CC7627" w:rsidRDefault="00E7510C" w:rsidP="00B6401E">
      <w:pPr>
        <w:jc w:val="center"/>
        <w:rPr>
          <w:rFonts w:ascii="Arial" w:hAnsi="Arial"/>
          <w:b/>
          <w:sz w:val="24"/>
          <w:szCs w:val="24"/>
        </w:rPr>
      </w:pP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Welcome and introductions</w:t>
      </w: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Minutes &amp; matters arising (enc).</w:t>
      </w: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Covid 19:</w:t>
      </w:r>
    </w:p>
    <w:p w:rsidR="00CC7627" w:rsidRPr="00CC7627" w:rsidRDefault="00CC7627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Reports from member institutions (inc. placements)</w:t>
      </w:r>
    </w:p>
    <w:p w:rsidR="00CC7627" w:rsidRPr="00CC7627" w:rsidRDefault="00CC7627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Letter from Department for Education to schools (enc.)</w:t>
      </w:r>
    </w:p>
    <w:p w:rsidR="00CC7627" w:rsidRPr="00CC7627" w:rsidRDefault="00CC7627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UCET summary of institutional plans (enc.)</w:t>
      </w:r>
    </w:p>
    <w:p w:rsidR="00CC7627" w:rsidRPr="00CC7627" w:rsidRDefault="00CC7627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Feedback from 22 September meeting</w:t>
      </w: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UCET issues:</w:t>
      </w:r>
    </w:p>
    <w:p w:rsidR="00CC7627" w:rsidRPr="00CC7627" w:rsidRDefault="00CC7627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UCET strategy (enc.)</w:t>
      </w:r>
    </w:p>
    <w:p w:rsidR="00CC7627" w:rsidRPr="00CC7627" w:rsidRDefault="00CC7627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3-4 November UCET conference (enc.)</w:t>
      </w:r>
    </w:p>
    <w:p w:rsidR="00CC7627" w:rsidRPr="00CC7627" w:rsidRDefault="00CC7627" w:rsidP="00CC7627">
      <w:pPr>
        <w:numPr>
          <w:ilvl w:val="1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UCET summer newsletter (enc.)</w:t>
      </w: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Arrangements for NIHELG meeting</w:t>
      </w: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AOB</w:t>
      </w:r>
    </w:p>
    <w:p w:rsidR="00CC7627" w:rsidRPr="00CC7627" w:rsidRDefault="00CC7627" w:rsidP="00CC7627">
      <w:pPr>
        <w:numPr>
          <w:ilvl w:val="0"/>
          <w:numId w:val="36"/>
        </w:numPr>
        <w:rPr>
          <w:rFonts w:ascii="Arial" w:hAnsi="Arial"/>
          <w:sz w:val="24"/>
          <w:szCs w:val="24"/>
        </w:rPr>
      </w:pPr>
      <w:r w:rsidRPr="00CC7627">
        <w:rPr>
          <w:rFonts w:ascii="Arial" w:hAnsi="Arial"/>
          <w:sz w:val="24"/>
          <w:szCs w:val="24"/>
        </w:rPr>
        <w:t>Date of next meeting</w:t>
      </w:r>
    </w:p>
    <w:p w:rsidR="00CC7627" w:rsidRDefault="00CC7627" w:rsidP="00CC7627">
      <w:pPr>
        <w:rPr>
          <w:rFonts w:eastAsiaTheme="minorHAnsi"/>
        </w:rPr>
      </w:pPr>
    </w:p>
    <w:p w:rsidR="00E7510C" w:rsidRPr="00615AE0" w:rsidRDefault="00E7510C" w:rsidP="00B6401E">
      <w:pPr>
        <w:jc w:val="center"/>
        <w:rPr>
          <w:rFonts w:ascii="Arial" w:hAnsi="Arial"/>
          <w:b/>
          <w:sz w:val="20"/>
        </w:rPr>
      </w:pPr>
    </w:p>
    <w:sectPr w:rsidR="00E7510C" w:rsidRPr="00615AE0" w:rsidSect="006F0BBA">
      <w:pgSz w:w="11907" w:h="16840" w:code="9"/>
      <w:pgMar w:top="851" w:right="1247" w:bottom="851" w:left="1247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12AB" w:rsidRDefault="004712AB">
      <w:r>
        <w:separator/>
      </w:r>
    </w:p>
  </w:endnote>
  <w:endnote w:type="continuationSeparator" w:id="0">
    <w:p w:rsidR="004712AB" w:rsidRDefault="004712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wis721 BlkEx BT">
    <w:altName w:val="Sitka Small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Frutiger 45 Light">
    <w:altName w:val="Courier New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12AB" w:rsidRDefault="004712AB">
      <w:r>
        <w:separator/>
      </w:r>
    </w:p>
  </w:footnote>
  <w:footnote w:type="continuationSeparator" w:id="0">
    <w:p w:rsidR="004712AB" w:rsidRDefault="004712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0B5A2D"/>
    <w:multiLevelType w:val="hybridMultilevel"/>
    <w:tmpl w:val="BB86A03E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8D7440"/>
    <w:multiLevelType w:val="hybridMultilevel"/>
    <w:tmpl w:val="58B475D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5E140F"/>
    <w:multiLevelType w:val="hybridMultilevel"/>
    <w:tmpl w:val="D988BA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2283DBA"/>
    <w:multiLevelType w:val="hybridMultilevel"/>
    <w:tmpl w:val="96A00E9E"/>
    <w:lvl w:ilvl="0" w:tplc="E89095D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 w15:restartNumberingAfterBreak="0">
    <w:nsid w:val="1D736C96"/>
    <w:multiLevelType w:val="hybridMultilevel"/>
    <w:tmpl w:val="20525E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0453D0E"/>
    <w:multiLevelType w:val="hybridMultilevel"/>
    <w:tmpl w:val="16A0694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AA6054"/>
    <w:multiLevelType w:val="hybridMultilevel"/>
    <w:tmpl w:val="AAB0C9FA"/>
    <w:lvl w:ilvl="0" w:tplc="2234AB42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9C6E71"/>
    <w:multiLevelType w:val="hybridMultilevel"/>
    <w:tmpl w:val="1D0CB55A"/>
    <w:lvl w:ilvl="0" w:tplc="0409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7FC2F81"/>
    <w:multiLevelType w:val="hybridMultilevel"/>
    <w:tmpl w:val="611CCB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644AFF"/>
    <w:multiLevelType w:val="hybridMultilevel"/>
    <w:tmpl w:val="C9485310"/>
    <w:lvl w:ilvl="0" w:tplc="08090011">
      <w:start w:val="1"/>
      <w:numFmt w:val="decimal"/>
      <w:lvlText w:val="%1)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C8F1FB4"/>
    <w:multiLevelType w:val="hybridMultilevel"/>
    <w:tmpl w:val="E35283AC"/>
    <w:lvl w:ilvl="0" w:tplc="22A45B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894B6F"/>
    <w:multiLevelType w:val="hybridMultilevel"/>
    <w:tmpl w:val="44B2B16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33730E0C"/>
    <w:multiLevelType w:val="hybridMultilevel"/>
    <w:tmpl w:val="1A20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C517ED"/>
    <w:multiLevelType w:val="multilevel"/>
    <w:tmpl w:val="49C229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4" w15:restartNumberingAfterBreak="0">
    <w:nsid w:val="3D122422"/>
    <w:multiLevelType w:val="hybridMultilevel"/>
    <w:tmpl w:val="5DBA32B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D51210"/>
    <w:multiLevelType w:val="hybridMultilevel"/>
    <w:tmpl w:val="BE74E4C2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D9A3FE4"/>
    <w:multiLevelType w:val="multilevel"/>
    <w:tmpl w:val="A056773C"/>
    <w:lvl w:ilvl="0">
      <w:start w:val="9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)"/>
      <w:lvlJc w:val="left"/>
      <w:pPr>
        <w:ind w:left="927" w:hanging="360"/>
      </w:pPr>
    </w:lvl>
    <w:lvl w:ilvl="2">
      <w:start w:val="1"/>
      <w:numFmt w:val="decimal"/>
      <w:lvlText w:val="%1.%2)%3."/>
      <w:lvlJc w:val="left"/>
      <w:pPr>
        <w:ind w:left="2160" w:hanging="720"/>
      </w:pPr>
    </w:lvl>
    <w:lvl w:ilvl="3">
      <w:start w:val="1"/>
      <w:numFmt w:val="decimal"/>
      <w:lvlText w:val="%1.%2)%3.%4."/>
      <w:lvlJc w:val="left"/>
      <w:pPr>
        <w:ind w:left="2880" w:hanging="720"/>
      </w:pPr>
    </w:lvl>
    <w:lvl w:ilvl="4">
      <w:start w:val="1"/>
      <w:numFmt w:val="decimal"/>
      <w:lvlText w:val="%1.%2)%3.%4.%5."/>
      <w:lvlJc w:val="left"/>
      <w:pPr>
        <w:ind w:left="3960" w:hanging="1080"/>
      </w:pPr>
    </w:lvl>
    <w:lvl w:ilvl="5">
      <w:start w:val="1"/>
      <w:numFmt w:val="decimal"/>
      <w:lvlText w:val="%1.%2)%3.%4.%5.%6."/>
      <w:lvlJc w:val="left"/>
      <w:pPr>
        <w:ind w:left="4680" w:hanging="1080"/>
      </w:pPr>
    </w:lvl>
    <w:lvl w:ilvl="6">
      <w:start w:val="1"/>
      <w:numFmt w:val="decimal"/>
      <w:lvlText w:val="%1.%2)%3.%4.%5.%6.%7."/>
      <w:lvlJc w:val="left"/>
      <w:pPr>
        <w:ind w:left="5760" w:hanging="1440"/>
      </w:pPr>
    </w:lvl>
    <w:lvl w:ilvl="7">
      <w:start w:val="1"/>
      <w:numFmt w:val="decimal"/>
      <w:lvlText w:val="%1.%2)%3.%4.%5.%6.%7.%8."/>
      <w:lvlJc w:val="left"/>
      <w:pPr>
        <w:ind w:left="6480" w:hanging="1440"/>
      </w:pPr>
    </w:lvl>
    <w:lvl w:ilvl="8">
      <w:start w:val="1"/>
      <w:numFmt w:val="decimal"/>
      <w:lvlText w:val="%1.%2)%3.%4.%5.%6.%7.%8.%9."/>
      <w:lvlJc w:val="left"/>
      <w:pPr>
        <w:ind w:left="7560" w:hanging="1800"/>
      </w:pPr>
    </w:lvl>
  </w:abstractNum>
  <w:abstractNum w:abstractNumId="17" w15:restartNumberingAfterBreak="0">
    <w:nsid w:val="4ECD4BD0"/>
    <w:multiLevelType w:val="hybridMultilevel"/>
    <w:tmpl w:val="53C65172"/>
    <w:lvl w:ilvl="0" w:tplc="82183FDA">
      <w:start w:val="1"/>
      <w:numFmt w:val="upperLetter"/>
      <w:lvlText w:val="%1."/>
      <w:lvlJc w:val="left"/>
      <w:pPr>
        <w:ind w:left="720" w:hanging="360"/>
      </w:pPr>
      <w:rPr>
        <w:rFonts w:hint="default"/>
        <w:i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2375D25"/>
    <w:multiLevelType w:val="hybridMultilevel"/>
    <w:tmpl w:val="44DE852C"/>
    <w:lvl w:ilvl="0" w:tplc="784EE7FC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6E42496"/>
    <w:multiLevelType w:val="hybridMultilevel"/>
    <w:tmpl w:val="0750DECC"/>
    <w:lvl w:ilvl="0" w:tplc="08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57AE6DA5"/>
    <w:multiLevelType w:val="hybridMultilevel"/>
    <w:tmpl w:val="441C6110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7DE2BCF"/>
    <w:multiLevelType w:val="hybridMultilevel"/>
    <w:tmpl w:val="4D6C97B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A6B0D6E"/>
    <w:multiLevelType w:val="hybridMultilevel"/>
    <w:tmpl w:val="773247DE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AEF3D43"/>
    <w:multiLevelType w:val="hybridMultilevel"/>
    <w:tmpl w:val="DF1CAE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5E1D3992"/>
    <w:multiLevelType w:val="hybridMultilevel"/>
    <w:tmpl w:val="4AB08EA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02B2E37"/>
    <w:multiLevelType w:val="hybridMultilevel"/>
    <w:tmpl w:val="6FEACC1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01E49"/>
    <w:multiLevelType w:val="hybridMultilevel"/>
    <w:tmpl w:val="2820B15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2FB7EEA"/>
    <w:multiLevelType w:val="hybridMultilevel"/>
    <w:tmpl w:val="4600D2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68072CAC"/>
    <w:multiLevelType w:val="hybridMultilevel"/>
    <w:tmpl w:val="0CC89C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6A285818"/>
    <w:multiLevelType w:val="hybridMultilevel"/>
    <w:tmpl w:val="A7CE2C64"/>
    <w:lvl w:ilvl="0" w:tplc="08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30" w15:restartNumberingAfterBreak="0">
    <w:nsid w:val="7305647F"/>
    <w:multiLevelType w:val="hybridMultilevel"/>
    <w:tmpl w:val="721C39A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FE5603"/>
    <w:multiLevelType w:val="hybridMultilevel"/>
    <w:tmpl w:val="FC4A4D84"/>
    <w:lvl w:ilvl="0" w:tplc="59FED068">
      <w:start w:val="1"/>
      <w:numFmt w:val="upperLetter"/>
      <w:lvlText w:val="%1."/>
      <w:lvlJc w:val="left"/>
      <w:pPr>
        <w:ind w:left="720" w:hanging="360"/>
      </w:pPr>
      <w:rPr>
        <w:rFonts w:hint="default"/>
        <w:i w:val="0"/>
      </w:rPr>
    </w:lvl>
    <w:lvl w:ilvl="1" w:tplc="08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i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748538A"/>
    <w:multiLevelType w:val="hybridMultilevel"/>
    <w:tmpl w:val="424E353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3" w15:restartNumberingAfterBreak="0">
    <w:nsid w:val="7B66441C"/>
    <w:multiLevelType w:val="hybridMultilevel"/>
    <w:tmpl w:val="6AEA17D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30"/>
  </w:num>
  <w:num w:numId="4">
    <w:abstractNumId w:val="29"/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8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6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7"/>
  </w:num>
  <w:num w:numId="15">
    <w:abstractNumId w:val="14"/>
  </w:num>
  <w:num w:numId="16">
    <w:abstractNumId w:val="12"/>
  </w:num>
  <w:num w:numId="17">
    <w:abstractNumId w:val="0"/>
  </w:num>
  <w:num w:numId="18">
    <w:abstractNumId w:val="21"/>
  </w:num>
  <w:num w:numId="19">
    <w:abstractNumId w:val="31"/>
  </w:num>
  <w:num w:numId="20">
    <w:abstractNumId w:val="17"/>
  </w:num>
  <w:num w:numId="21">
    <w:abstractNumId w:val="19"/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3"/>
  </w:num>
  <w:num w:numId="25">
    <w:abstractNumId w:val="28"/>
  </w:num>
  <w:num w:numId="26">
    <w:abstractNumId w:val="32"/>
  </w:num>
  <w:num w:numId="27">
    <w:abstractNumId w:val="33"/>
  </w:num>
  <w:num w:numId="28">
    <w:abstractNumId w:val="27"/>
  </w:num>
  <w:num w:numId="29">
    <w:abstractNumId w:val="2"/>
  </w:num>
  <w:num w:numId="30">
    <w:abstractNumId w:val="15"/>
  </w:num>
  <w:num w:numId="31">
    <w:abstractNumId w:val="4"/>
  </w:num>
  <w:num w:numId="32">
    <w:abstractNumId w:val="24"/>
  </w:num>
  <w:num w:numId="33">
    <w:abstractNumId w:val="5"/>
  </w:num>
  <w:num w:numId="34">
    <w:abstractNumId w:val="1"/>
  </w:num>
  <w:num w:numId="35">
    <w:abstractNumId w:val="10"/>
  </w:num>
  <w:num w:numId="3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612"/>
    <w:rsid w:val="00022404"/>
    <w:rsid w:val="00026AC1"/>
    <w:rsid w:val="00032A3E"/>
    <w:rsid w:val="000425A9"/>
    <w:rsid w:val="00056340"/>
    <w:rsid w:val="000604FF"/>
    <w:rsid w:val="000663F4"/>
    <w:rsid w:val="000757B0"/>
    <w:rsid w:val="00075E3A"/>
    <w:rsid w:val="000842BA"/>
    <w:rsid w:val="000871B3"/>
    <w:rsid w:val="00087EA6"/>
    <w:rsid w:val="000D3567"/>
    <w:rsid w:val="000E0804"/>
    <w:rsid w:val="000F1ECB"/>
    <w:rsid w:val="000F241C"/>
    <w:rsid w:val="000F5164"/>
    <w:rsid w:val="00100462"/>
    <w:rsid w:val="00102097"/>
    <w:rsid w:val="00125B89"/>
    <w:rsid w:val="00130618"/>
    <w:rsid w:val="001323E1"/>
    <w:rsid w:val="00137534"/>
    <w:rsid w:val="00137A17"/>
    <w:rsid w:val="00163B98"/>
    <w:rsid w:val="00187C64"/>
    <w:rsid w:val="00195401"/>
    <w:rsid w:val="001A13A8"/>
    <w:rsid w:val="001A3DB2"/>
    <w:rsid w:val="001A58F8"/>
    <w:rsid w:val="001A5D07"/>
    <w:rsid w:val="001C044D"/>
    <w:rsid w:val="001D765D"/>
    <w:rsid w:val="00213C5D"/>
    <w:rsid w:val="00231DF6"/>
    <w:rsid w:val="00263612"/>
    <w:rsid w:val="002B18AF"/>
    <w:rsid w:val="002D28F2"/>
    <w:rsid w:val="002D653F"/>
    <w:rsid w:val="003030E1"/>
    <w:rsid w:val="00320AC3"/>
    <w:rsid w:val="003353A2"/>
    <w:rsid w:val="00335CAC"/>
    <w:rsid w:val="003466D1"/>
    <w:rsid w:val="003562C0"/>
    <w:rsid w:val="003701A6"/>
    <w:rsid w:val="00373FDA"/>
    <w:rsid w:val="0037713E"/>
    <w:rsid w:val="003959B0"/>
    <w:rsid w:val="003A07AB"/>
    <w:rsid w:val="003E399F"/>
    <w:rsid w:val="003E6C64"/>
    <w:rsid w:val="004020BF"/>
    <w:rsid w:val="00404BC9"/>
    <w:rsid w:val="00406BE6"/>
    <w:rsid w:val="00406E3F"/>
    <w:rsid w:val="00424BC5"/>
    <w:rsid w:val="00441D8C"/>
    <w:rsid w:val="00460ADD"/>
    <w:rsid w:val="004712AB"/>
    <w:rsid w:val="00473DD9"/>
    <w:rsid w:val="004749D7"/>
    <w:rsid w:val="004919CD"/>
    <w:rsid w:val="004A2A80"/>
    <w:rsid w:val="004B15B9"/>
    <w:rsid w:val="004B1B32"/>
    <w:rsid w:val="004C357B"/>
    <w:rsid w:val="004C6301"/>
    <w:rsid w:val="004D22CE"/>
    <w:rsid w:val="004D4E96"/>
    <w:rsid w:val="004E424F"/>
    <w:rsid w:val="0050585C"/>
    <w:rsid w:val="00510CD9"/>
    <w:rsid w:val="005241D6"/>
    <w:rsid w:val="00533996"/>
    <w:rsid w:val="00574E5A"/>
    <w:rsid w:val="00587A14"/>
    <w:rsid w:val="005D6022"/>
    <w:rsid w:val="005E45A8"/>
    <w:rsid w:val="005F6649"/>
    <w:rsid w:val="00600564"/>
    <w:rsid w:val="00615AE0"/>
    <w:rsid w:val="0061636E"/>
    <w:rsid w:val="0064067C"/>
    <w:rsid w:val="00663708"/>
    <w:rsid w:val="006713D1"/>
    <w:rsid w:val="006821DB"/>
    <w:rsid w:val="0069062B"/>
    <w:rsid w:val="00692AA1"/>
    <w:rsid w:val="00697ED9"/>
    <w:rsid w:val="006B16E8"/>
    <w:rsid w:val="006C1A63"/>
    <w:rsid w:val="006C7354"/>
    <w:rsid w:val="006F0BBA"/>
    <w:rsid w:val="006F3B08"/>
    <w:rsid w:val="0071182F"/>
    <w:rsid w:val="00715788"/>
    <w:rsid w:val="007248F3"/>
    <w:rsid w:val="00725C06"/>
    <w:rsid w:val="0073319F"/>
    <w:rsid w:val="00736BDE"/>
    <w:rsid w:val="00736FAE"/>
    <w:rsid w:val="00774E74"/>
    <w:rsid w:val="00783030"/>
    <w:rsid w:val="0078342E"/>
    <w:rsid w:val="00796920"/>
    <w:rsid w:val="007A21CA"/>
    <w:rsid w:val="007B0819"/>
    <w:rsid w:val="007B1F7F"/>
    <w:rsid w:val="007C35A7"/>
    <w:rsid w:val="007C6582"/>
    <w:rsid w:val="007C72AE"/>
    <w:rsid w:val="007D01A5"/>
    <w:rsid w:val="007D240E"/>
    <w:rsid w:val="007E6C02"/>
    <w:rsid w:val="007F7A39"/>
    <w:rsid w:val="00801AC2"/>
    <w:rsid w:val="00813513"/>
    <w:rsid w:val="00815A7F"/>
    <w:rsid w:val="00820DF9"/>
    <w:rsid w:val="008252AB"/>
    <w:rsid w:val="00837D18"/>
    <w:rsid w:val="00856E94"/>
    <w:rsid w:val="0086641B"/>
    <w:rsid w:val="00880A4E"/>
    <w:rsid w:val="008818D3"/>
    <w:rsid w:val="0088376A"/>
    <w:rsid w:val="008A0A18"/>
    <w:rsid w:val="00900283"/>
    <w:rsid w:val="00904226"/>
    <w:rsid w:val="00924704"/>
    <w:rsid w:val="0095198B"/>
    <w:rsid w:val="0095447C"/>
    <w:rsid w:val="00986160"/>
    <w:rsid w:val="009927E3"/>
    <w:rsid w:val="00994248"/>
    <w:rsid w:val="009B4042"/>
    <w:rsid w:val="00A04F36"/>
    <w:rsid w:val="00A07063"/>
    <w:rsid w:val="00A14502"/>
    <w:rsid w:val="00A62726"/>
    <w:rsid w:val="00A648E6"/>
    <w:rsid w:val="00A65CFD"/>
    <w:rsid w:val="00A97D3F"/>
    <w:rsid w:val="00AA07DD"/>
    <w:rsid w:val="00AA3673"/>
    <w:rsid w:val="00AB568E"/>
    <w:rsid w:val="00AC4844"/>
    <w:rsid w:val="00AD7290"/>
    <w:rsid w:val="00AE365F"/>
    <w:rsid w:val="00AE40D7"/>
    <w:rsid w:val="00AE6B38"/>
    <w:rsid w:val="00AF7C09"/>
    <w:rsid w:val="00B263E7"/>
    <w:rsid w:val="00B572E0"/>
    <w:rsid w:val="00B6401E"/>
    <w:rsid w:val="00B64BD7"/>
    <w:rsid w:val="00B6565D"/>
    <w:rsid w:val="00B65A82"/>
    <w:rsid w:val="00B73A50"/>
    <w:rsid w:val="00B801FB"/>
    <w:rsid w:val="00B80674"/>
    <w:rsid w:val="00B80B29"/>
    <w:rsid w:val="00B91512"/>
    <w:rsid w:val="00B93383"/>
    <w:rsid w:val="00B97203"/>
    <w:rsid w:val="00BA540B"/>
    <w:rsid w:val="00BB1276"/>
    <w:rsid w:val="00BC463C"/>
    <w:rsid w:val="00BF2BD7"/>
    <w:rsid w:val="00C0032E"/>
    <w:rsid w:val="00C02640"/>
    <w:rsid w:val="00C23A79"/>
    <w:rsid w:val="00C27B2F"/>
    <w:rsid w:val="00C27B9A"/>
    <w:rsid w:val="00C4023E"/>
    <w:rsid w:val="00C51AF9"/>
    <w:rsid w:val="00C54884"/>
    <w:rsid w:val="00C56C09"/>
    <w:rsid w:val="00C807A8"/>
    <w:rsid w:val="00C918C1"/>
    <w:rsid w:val="00CB45A4"/>
    <w:rsid w:val="00CC7627"/>
    <w:rsid w:val="00CD5C9E"/>
    <w:rsid w:val="00CD67E4"/>
    <w:rsid w:val="00CD6CDB"/>
    <w:rsid w:val="00CD6E6C"/>
    <w:rsid w:val="00CE3D94"/>
    <w:rsid w:val="00CF4AE3"/>
    <w:rsid w:val="00CF4EBB"/>
    <w:rsid w:val="00D006E8"/>
    <w:rsid w:val="00D01DF5"/>
    <w:rsid w:val="00D0468C"/>
    <w:rsid w:val="00D22D96"/>
    <w:rsid w:val="00D3599D"/>
    <w:rsid w:val="00D46284"/>
    <w:rsid w:val="00D57F40"/>
    <w:rsid w:val="00D618B0"/>
    <w:rsid w:val="00D72BAF"/>
    <w:rsid w:val="00D85225"/>
    <w:rsid w:val="00D91D76"/>
    <w:rsid w:val="00DA18ED"/>
    <w:rsid w:val="00DA549A"/>
    <w:rsid w:val="00DB1486"/>
    <w:rsid w:val="00DB47B9"/>
    <w:rsid w:val="00DC2807"/>
    <w:rsid w:val="00DC3659"/>
    <w:rsid w:val="00DF2B50"/>
    <w:rsid w:val="00E04418"/>
    <w:rsid w:val="00E13FB2"/>
    <w:rsid w:val="00E20FC5"/>
    <w:rsid w:val="00E265FE"/>
    <w:rsid w:val="00E27BA3"/>
    <w:rsid w:val="00E64ED8"/>
    <w:rsid w:val="00E7510C"/>
    <w:rsid w:val="00E772EE"/>
    <w:rsid w:val="00F263AC"/>
    <w:rsid w:val="00F27355"/>
    <w:rsid w:val="00F325CB"/>
    <w:rsid w:val="00F32B1D"/>
    <w:rsid w:val="00F4095E"/>
    <w:rsid w:val="00F41BF4"/>
    <w:rsid w:val="00F61A85"/>
    <w:rsid w:val="00F6662E"/>
    <w:rsid w:val="00F67A22"/>
    <w:rsid w:val="00F738CB"/>
    <w:rsid w:val="00F74358"/>
    <w:rsid w:val="00F83A4C"/>
    <w:rsid w:val="00F92622"/>
    <w:rsid w:val="00FA1826"/>
    <w:rsid w:val="00FC5129"/>
    <w:rsid w:val="00FE0048"/>
    <w:rsid w:val="00FE6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63F8C186-E47B-4966-A4CC-246699657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Arial"/>
        <w:sz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8F3"/>
  </w:style>
  <w:style w:type="paragraph" w:styleId="Heading1">
    <w:name w:val="heading 1"/>
    <w:basedOn w:val="Normal"/>
    <w:next w:val="Normal"/>
    <w:qFormat/>
    <w:rsid w:val="007248F3"/>
    <w:pPr>
      <w:keepNext/>
      <w:pBdr>
        <w:bottom w:val="single" w:sz="4" w:space="1" w:color="auto"/>
      </w:pBdr>
      <w:outlineLvl w:val="0"/>
    </w:pPr>
    <w:rPr>
      <w:rFonts w:ascii="Swis721 BlkEx BT" w:hAnsi="Swis721 BlkEx BT"/>
      <w:sz w:val="56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86160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rsid w:val="00CB45A4"/>
    <w:rPr>
      <w:color w:val="0000FF"/>
      <w:u w:val="single"/>
    </w:rPr>
  </w:style>
  <w:style w:type="paragraph" w:styleId="Header">
    <w:name w:val="header"/>
    <w:basedOn w:val="Normal"/>
    <w:rsid w:val="00CB45A4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CB45A4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link w:val="BodyTextChar"/>
    <w:uiPriority w:val="99"/>
    <w:semiHidden/>
    <w:unhideWhenUsed/>
    <w:rsid w:val="00163B98"/>
    <w:rPr>
      <w:rFonts w:ascii="Arial" w:eastAsia="Calibri" w:hAnsi="Arial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163B98"/>
    <w:rPr>
      <w:rFonts w:ascii="Arial" w:eastAsia="Calibri" w:hAnsi="Arial" w:cs="Arial"/>
      <w:sz w:val="24"/>
      <w:szCs w:val="24"/>
    </w:rPr>
  </w:style>
  <w:style w:type="paragraph" w:styleId="ListParagraph">
    <w:name w:val="List Paragraph"/>
    <w:basedOn w:val="Normal"/>
    <w:uiPriority w:val="34"/>
    <w:qFormat/>
    <w:rsid w:val="00102097"/>
    <w:pPr>
      <w:ind w:left="720"/>
      <w:contextualSpacing/>
    </w:pPr>
    <w:rPr>
      <w:rFonts w:eastAsia="Calibri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F83A4C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A4C"/>
    <w:pPr>
      <w:spacing w:after="200"/>
    </w:pPr>
    <w:rPr>
      <w:rFonts w:eastAsia="Calibri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A4C"/>
    <w:rPr>
      <w:rFonts w:ascii="Calibri" w:eastAsia="Calibri" w:hAnsi="Calibri"/>
      <w:sz w:val="24"/>
      <w:szCs w:val="24"/>
      <w:lang w:val="en-GB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8A0A18"/>
    <w:rPr>
      <w:rFonts w:ascii="Consolas" w:eastAsia="Calibri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8A0A18"/>
    <w:rPr>
      <w:rFonts w:ascii="Consolas" w:eastAsia="Calibri" w:hAnsi="Consolas" w:cs="Times New Roman"/>
      <w:sz w:val="21"/>
      <w:szCs w:val="21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D006E8"/>
    <w:rPr>
      <w:rFonts w:eastAsia="Calibri"/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006E8"/>
    <w:rPr>
      <w:rFonts w:ascii="Calibri" w:eastAsia="Calibri" w:hAnsi="Calibri"/>
    </w:rPr>
  </w:style>
  <w:style w:type="character" w:styleId="FootnoteReference">
    <w:name w:val="footnote reference"/>
    <w:basedOn w:val="DefaultParagraphFont"/>
    <w:uiPriority w:val="99"/>
    <w:semiHidden/>
    <w:unhideWhenUsed/>
    <w:rsid w:val="00D006E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68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2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0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874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0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BFE739B-C6D0-4EF4-B145-B2D3C12B1E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426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Institute of Education</Company>
  <LinksUpToDate>false</LinksUpToDate>
  <CharactersWithSpaces>508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Amy Godsland</dc:creator>
  <cp:lastModifiedBy>Max Fincher</cp:lastModifiedBy>
  <cp:revision>3</cp:revision>
  <cp:lastPrinted>2020-09-11T08:51:00Z</cp:lastPrinted>
  <dcterms:created xsi:type="dcterms:W3CDTF">2020-09-11T08:21:00Z</dcterms:created>
  <dcterms:modified xsi:type="dcterms:W3CDTF">2020-09-11T08:55:00Z</dcterms:modified>
</cp:coreProperties>
</file>