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AF8" w:rsidRDefault="00161AF8" w:rsidP="00161AF8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AF8" w:rsidRDefault="00161AF8" w:rsidP="00161AF8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 wp14:anchorId="3B9EFFF3" wp14:editId="5DCDEF82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161AF8" w:rsidRPr="00AB568E" w:rsidRDefault="00161AF8" w:rsidP="00161AF8">
                            <w:pPr>
                              <w:ind w:left="5760" w:firstLine="720"/>
                              <w:jc w:val="right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161AF8" w:rsidRPr="00AB568E" w:rsidRDefault="00161AF8" w:rsidP="00161AF8">
                            <w:pPr>
                              <w:ind w:left="5760" w:firstLine="720"/>
                              <w:jc w:val="right"/>
                              <w:rPr>
                                <w:color w:val="44546A" w:themeColor="text2"/>
                                <w:sz w:val="6"/>
                                <w:szCs w:val="6"/>
                              </w:rPr>
                            </w:pPr>
                          </w:p>
                          <w:p w:rsidR="00161AF8" w:rsidRPr="007F7A39" w:rsidRDefault="00161AF8" w:rsidP="00161AF8">
                            <w:pPr>
                              <w:ind w:left="4320"/>
                              <w:jc w:val="right"/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9-11 </w:t>
                            </w:r>
                            <w:proofErr w:type="spellStart"/>
                            <w:r w:rsidRPr="007F7A39"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>Endsleigh</w:t>
                            </w:r>
                            <w:proofErr w:type="spellEnd"/>
                            <w:r w:rsidRPr="007F7A39"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Gardens</w:t>
                            </w:r>
                            <w:r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161AF8" w:rsidRPr="007F7A39" w:rsidRDefault="00161AF8" w:rsidP="00161AF8">
                            <w:pPr>
                              <w:jc w:val="right"/>
                              <w:rPr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161AF8" w:rsidRPr="007F7A39" w:rsidRDefault="00161AF8" w:rsidP="00161AF8">
                            <w:pPr>
                              <w:jc w:val="right"/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161AF8" w:rsidRPr="007F7A39" w:rsidRDefault="00161AF8" w:rsidP="00161AF8">
                            <w:pPr>
                              <w:jc w:val="right"/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161AF8" w:rsidRDefault="00161AF8" w:rsidP="00161A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pt;margin-top:23.65pt;width:469.3pt;height:15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XnWPZ7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161AF8" w:rsidRDefault="00161AF8" w:rsidP="00161AF8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 wp14:anchorId="3B9EFFF3" wp14:editId="5DCDEF82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161AF8" w:rsidRPr="00AB568E" w:rsidRDefault="00161AF8" w:rsidP="00161AF8">
                      <w:pPr>
                        <w:ind w:left="5760" w:firstLine="720"/>
                        <w:jc w:val="right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161AF8" w:rsidRPr="00AB568E" w:rsidRDefault="00161AF8" w:rsidP="00161AF8">
                      <w:pPr>
                        <w:ind w:left="5760" w:firstLine="720"/>
                        <w:jc w:val="right"/>
                        <w:rPr>
                          <w:color w:val="44546A" w:themeColor="text2"/>
                          <w:sz w:val="6"/>
                          <w:szCs w:val="6"/>
                        </w:rPr>
                      </w:pPr>
                    </w:p>
                    <w:p w:rsidR="00161AF8" w:rsidRPr="007F7A39" w:rsidRDefault="00161AF8" w:rsidP="00161AF8">
                      <w:pPr>
                        <w:ind w:left="4320"/>
                        <w:jc w:val="right"/>
                        <w:rPr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i/>
                          <w:color w:val="002060"/>
                          <w:sz w:val="16"/>
                          <w:szCs w:val="16"/>
                        </w:rPr>
                        <w:t xml:space="preserve">9-11 </w:t>
                      </w:r>
                      <w:proofErr w:type="spellStart"/>
                      <w:r w:rsidRPr="007F7A39">
                        <w:rPr>
                          <w:i/>
                          <w:color w:val="002060"/>
                          <w:sz w:val="16"/>
                          <w:szCs w:val="16"/>
                        </w:rPr>
                        <w:t>Endsleigh</w:t>
                      </w:r>
                      <w:proofErr w:type="spellEnd"/>
                      <w:r w:rsidRPr="007F7A39">
                        <w:rPr>
                          <w:i/>
                          <w:color w:val="002060"/>
                          <w:sz w:val="16"/>
                          <w:szCs w:val="16"/>
                        </w:rPr>
                        <w:t xml:space="preserve"> Gardens</w:t>
                      </w:r>
                      <w:r>
                        <w:rPr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161AF8" w:rsidRPr="007F7A39" w:rsidRDefault="00161AF8" w:rsidP="00161AF8">
                      <w:pPr>
                        <w:jc w:val="right"/>
                        <w:rPr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161AF8" w:rsidRPr="007F7A39" w:rsidRDefault="00161AF8" w:rsidP="00161AF8">
                      <w:pPr>
                        <w:jc w:val="right"/>
                        <w:rPr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161AF8" w:rsidRPr="007F7A39" w:rsidRDefault="00161AF8" w:rsidP="00161AF8">
                      <w:pPr>
                        <w:jc w:val="right"/>
                        <w:rPr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161AF8" w:rsidRDefault="00161AF8" w:rsidP="00161AF8"/>
                  </w:txbxContent>
                </v:textbox>
                <w10:wrap anchory="page"/>
              </v:shape>
            </w:pict>
          </mc:Fallback>
        </mc:AlternateContent>
      </w:r>
    </w:p>
    <w:p w:rsidR="00161AF8" w:rsidRDefault="00161AF8" w:rsidP="00161AF8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AF8" w:rsidRPr="00AB568E" w:rsidRDefault="00161AF8" w:rsidP="00161AF8">
                            <w:pPr>
                              <w:rPr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0.95pt;margin-top:4.05pt;width:22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bI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CjjzbI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161AF8" w:rsidRPr="00AB568E" w:rsidRDefault="00161AF8" w:rsidP="00161AF8">
                      <w:pPr>
                        <w:rPr>
                          <w:i/>
                          <w:color w:val="333399"/>
                        </w:rPr>
                      </w:pPr>
                      <w:r w:rsidRPr="00AB568E">
                        <w:rPr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161AF8" w:rsidRDefault="00161AF8" w:rsidP="00161AF8">
      <w:pPr>
        <w:jc w:val="both"/>
        <w:rPr>
          <w:rFonts w:ascii="Frutiger 45 Light" w:hAnsi="Frutiger 45 Light"/>
        </w:rPr>
      </w:pPr>
    </w:p>
    <w:p w:rsidR="00161AF8" w:rsidRDefault="00161AF8" w:rsidP="00161AF8">
      <w:pPr>
        <w:jc w:val="both"/>
        <w:rPr>
          <w:rFonts w:ascii="Frutiger 45 Light" w:hAnsi="Frutiger 45 Light"/>
        </w:rPr>
      </w:pPr>
    </w:p>
    <w:p w:rsidR="00161AF8" w:rsidRDefault="00161AF8" w:rsidP="00161AF8">
      <w:pPr>
        <w:jc w:val="both"/>
        <w:rPr>
          <w:rFonts w:ascii="Frutiger 45 Light" w:hAnsi="Frutiger 45 Light"/>
        </w:rPr>
      </w:pPr>
    </w:p>
    <w:p w:rsidR="00161AF8" w:rsidRDefault="00161AF8" w:rsidP="00161AF8">
      <w:pPr>
        <w:jc w:val="both"/>
        <w:rPr>
          <w:rFonts w:ascii="Frutiger 45 Light" w:hAnsi="Frutiger 45 Light"/>
        </w:rPr>
      </w:pPr>
    </w:p>
    <w:p w:rsidR="00161AF8" w:rsidRDefault="00161AF8" w:rsidP="00161AF8">
      <w:pPr>
        <w:jc w:val="both"/>
        <w:rPr>
          <w:rFonts w:ascii="Frutiger 45 Light" w:hAnsi="Frutiger 45 Light"/>
        </w:rPr>
      </w:pPr>
    </w:p>
    <w:p w:rsidR="00161AF8" w:rsidRDefault="00161AF8" w:rsidP="00161AF8">
      <w:pPr>
        <w:jc w:val="center"/>
        <w:rPr>
          <w:b/>
          <w:sz w:val="20"/>
          <w:szCs w:val="20"/>
        </w:rPr>
      </w:pPr>
    </w:p>
    <w:p w:rsidR="00161AF8" w:rsidRDefault="00161AF8" w:rsidP="00161AF8">
      <w:pPr>
        <w:jc w:val="center"/>
        <w:rPr>
          <w:b/>
          <w:sz w:val="20"/>
          <w:szCs w:val="20"/>
        </w:rPr>
      </w:pPr>
    </w:p>
    <w:p w:rsidR="00161AF8" w:rsidRDefault="00161AF8" w:rsidP="00161AF8">
      <w:pPr>
        <w:jc w:val="center"/>
        <w:rPr>
          <w:b/>
          <w:sz w:val="20"/>
          <w:szCs w:val="20"/>
        </w:rPr>
      </w:pPr>
    </w:p>
    <w:p w:rsidR="00161AF8" w:rsidRDefault="00161AF8" w:rsidP="00161AF8">
      <w:pPr>
        <w:jc w:val="center"/>
        <w:rPr>
          <w:b/>
          <w:sz w:val="20"/>
          <w:szCs w:val="20"/>
        </w:rPr>
      </w:pPr>
    </w:p>
    <w:p w:rsidR="00161AF8" w:rsidRDefault="00161AF8" w:rsidP="00E33D07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161AF8" w:rsidRDefault="00161AF8" w:rsidP="00161AF8">
      <w:pPr>
        <w:jc w:val="center"/>
        <w:rPr>
          <w:sz w:val="20"/>
          <w:szCs w:val="20"/>
        </w:rPr>
        <w:sectPr w:rsidR="00161AF8" w:rsidSect="006F0BBA">
          <w:pgSz w:w="11907" w:h="16840" w:code="9"/>
          <w:pgMar w:top="851" w:right="1247" w:bottom="851" w:left="1247" w:header="567" w:footer="454" w:gutter="0"/>
          <w:cols w:space="708"/>
          <w:titlePg/>
          <w:docGrid w:linePitch="360"/>
        </w:sectPr>
      </w:pPr>
    </w:p>
    <w:p w:rsidR="00161AF8" w:rsidRDefault="00161AF8" w:rsidP="00161AF8">
      <w:pPr>
        <w:jc w:val="center"/>
        <w:rPr>
          <w:sz w:val="20"/>
          <w:szCs w:val="20"/>
        </w:rPr>
      </w:pPr>
    </w:p>
    <w:p w:rsidR="00161AF8" w:rsidRDefault="00161AF8" w:rsidP="00161AF8">
      <w:pPr>
        <w:jc w:val="center"/>
        <w:rPr>
          <w:sz w:val="20"/>
          <w:szCs w:val="20"/>
        </w:rPr>
      </w:pPr>
    </w:p>
    <w:p w:rsidR="00161AF8" w:rsidRDefault="00161AF8" w:rsidP="00161AF8">
      <w:pPr>
        <w:jc w:val="center"/>
        <w:rPr>
          <w:sz w:val="20"/>
          <w:szCs w:val="20"/>
        </w:rPr>
      </w:pPr>
    </w:p>
    <w:p w:rsidR="00161AF8" w:rsidRPr="006F0E13" w:rsidRDefault="00161AF8" w:rsidP="00161AF8">
      <w:pPr>
        <w:jc w:val="center"/>
        <w:rPr>
          <w:b/>
        </w:rPr>
      </w:pPr>
      <w:r w:rsidRPr="006F0E13">
        <w:rPr>
          <w:b/>
        </w:rPr>
        <w:t xml:space="preserve">Note of the UCET Executive </w:t>
      </w:r>
      <w:r>
        <w:rPr>
          <w:b/>
        </w:rPr>
        <w:t>Committee meeting, held on 28</w:t>
      </w:r>
      <w:r w:rsidRPr="00161AF8">
        <w:rPr>
          <w:b/>
          <w:vertAlign w:val="superscript"/>
        </w:rPr>
        <w:t>th</w:t>
      </w:r>
      <w:r>
        <w:rPr>
          <w:b/>
        </w:rPr>
        <w:t xml:space="preserve"> April</w:t>
      </w:r>
      <w:r w:rsidRPr="006F0E13">
        <w:rPr>
          <w:b/>
        </w:rPr>
        <w:t xml:space="preserve"> 2020</w:t>
      </w:r>
    </w:p>
    <w:p w:rsidR="00161AF8" w:rsidRDefault="00161AF8" w:rsidP="00161AF8">
      <w:pPr>
        <w:jc w:val="center"/>
        <w:rPr>
          <w:b/>
        </w:rPr>
      </w:pPr>
      <w:r w:rsidRPr="006F0E13">
        <w:rPr>
          <w:b/>
        </w:rPr>
        <w:t>Virtual Online Meeting</w:t>
      </w:r>
    </w:p>
    <w:p w:rsidR="00161AF8" w:rsidRDefault="00161AF8" w:rsidP="00161AF8">
      <w:pPr>
        <w:jc w:val="center"/>
        <w:rPr>
          <w:b/>
        </w:rPr>
      </w:pPr>
    </w:p>
    <w:p w:rsidR="00161AF8" w:rsidRDefault="00161AF8" w:rsidP="00161AF8">
      <w:pPr>
        <w:jc w:val="center"/>
        <w:rPr>
          <w:b/>
        </w:rPr>
      </w:pPr>
    </w:p>
    <w:p w:rsidR="00161AF8" w:rsidRDefault="00161AF8" w:rsidP="00161AF8">
      <w:pPr>
        <w:jc w:val="center"/>
        <w:rPr>
          <w:b/>
        </w:rPr>
      </w:pPr>
    </w:p>
    <w:p w:rsidR="00161AF8" w:rsidRDefault="00161AF8" w:rsidP="00161AF8">
      <w:pPr>
        <w:rPr>
          <w:u w:val="single"/>
        </w:rPr>
        <w:sectPr w:rsidR="00161AF8" w:rsidSect="006F0E13">
          <w:type w:val="continuous"/>
          <w:pgSz w:w="11907" w:h="16840" w:code="9"/>
          <w:pgMar w:top="851" w:right="1247" w:bottom="851" w:left="1247" w:header="567" w:footer="454" w:gutter="0"/>
          <w:cols w:space="708"/>
          <w:titlePg/>
          <w:docGrid w:linePitch="360"/>
        </w:sectPr>
      </w:pPr>
      <w:r w:rsidRPr="008861D5">
        <w:rPr>
          <w:u w:val="single"/>
        </w:rPr>
        <w:t>Attendance</w:t>
      </w:r>
      <w:r w:rsidR="00E33D07">
        <w:rPr>
          <w:u w:val="single"/>
        </w:rPr>
        <w:t>:</w:t>
      </w:r>
    </w:p>
    <w:p w:rsidR="00161AF8" w:rsidRPr="008861D5" w:rsidRDefault="00161AF8" w:rsidP="00161AF8">
      <w:pPr>
        <w:rPr>
          <w:u w:val="single"/>
        </w:rPr>
      </w:pPr>
    </w:p>
    <w:p w:rsidR="00161AF8" w:rsidRDefault="00161AF8" w:rsidP="00161AF8">
      <w:pPr>
        <w:sectPr w:rsidR="00161AF8" w:rsidSect="006F0E13">
          <w:type w:val="continuous"/>
          <w:pgSz w:w="11907" w:h="16840" w:code="9"/>
          <w:pgMar w:top="851" w:right="1247" w:bottom="851" w:left="1247" w:header="567" w:footer="454" w:gutter="0"/>
          <w:cols w:space="708"/>
          <w:titlePg/>
          <w:docGrid w:linePitch="360"/>
        </w:sectPr>
      </w:pPr>
    </w:p>
    <w:p w:rsidR="00161AF8" w:rsidRDefault="00161AF8" w:rsidP="00161AF8">
      <w:r>
        <w:t xml:space="preserve">Sean </w:t>
      </w:r>
      <w:proofErr w:type="spellStart"/>
      <w:r>
        <w:t>Cavan</w:t>
      </w:r>
      <w:proofErr w:type="spellEnd"/>
      <w:r>
        <w:t xml:space="preserve">; Caroline Daly; Max Fincher; Des Hewitt; Rachel </w:t>
      </w:r>
      <w:proofErr w:type="spellStart"/>
      <w:r>
        <w:t>Lofthouse</w:t>
      </w:r>
      <w:proofErr w:type="spellEnd"/>
      <w:r>
        <w:t xml:space="preserve">; </w:t>
      </w:r>
      <w:r w:rsidRPr="00A51D01">
        <w:t>Kevin Mattinson</w:t>
      </w:r>
      <w:r>
        <w:t xml:space="preserve">; Jo McIntyre; Jackie Moses; </w:t>
      </w:r>
      <w:r w:rsidRPr="00A51D01">
        <w:t>Trevor Mutton</w:t>
      </w:r>
      <w:r>
        <w:t xml:space="preserve">; James Noble-Rogers; </w:t>
      </w:r>
      <w:r w:rsidRPr="00A51D01">
        <w:t>Tanya Ovenden-Hope</w:t>
      </w:r>
      <w:r>
        <w:t xml:space="preserve">; Jim Pugh; Cat </w:t>
      </w:r>
      <w:proofErr w:type="spellStart"/>
      <w:r>
        <w:t>Scutt</w:t>
      </w:r>
      <w:proofErr w:type="spellEnd"/>
      <w:r>
        <w:t xml:space="preserve">; Simon Thompson; Matt Varley; Alison </w:t>
      </w:r>
      <w:proofErr w:type="spellStart"/>
      <w:r>
        <w:t>Winson</w:t>
      </w:r>
      <w:proofErr w:type="spellEnd"/>
      <w:r>
        <w:t xml:space="preserve">; Roger Woods. </w:t>
      </w:r>
    </w:p>
    <w:p w:rsidR="00161AF8" w:rsidRDefault="00161AF8" w:rsidP="00161AF8"/>
    <w:p w:rsidR="00161AF8" w:rsidRDefault="00161AF8" w:rsidP="00161AF8">
      <w:pPr>
        <w:tabs>
          <w:tab w:val="left" w:pos="2550"/>
        </w:tabs>
        <w:rPr>
          <w:u w:val="single"/>
        </w:rPr>
      </w:pPr>
      <w:r>
        <w:rPr>
          <w:u w:val="single"/>
        </w:rPr>
        <w:t>Apologies:</w:t>
      </w:r>
    </w:p>
    <w:p w:rsidR="00161AF8" w:rsidRPr="001A446F" w:rsidRDefault="00161AF8" w:rsidP="00161AF8">
      <w:pPr>
        <w:rPr>
          <w:u w:val="single"/>
        </w:rPr>
      </w:pPr>
    </w:p>
    <w:p w:rsidR="00161AF8" w:rsidRPr="00A51D01" w:rsidRDefault="00161AF8" w:rsidP="00161AF8">
      <w:r>
        <w:t xml:space="preserve">Jake Capper; Rachael Harding; </w:t>
      </w:r>
      <w:r w:rsidRPr="00A51D01">
        <w:t>Emma Ho</w:t>
      </w:r>
      <w:r>
        <w:t xml:space="preserve">llis; Alex Kendall; Linda la </w:t>
      </w:r>
      <w:proofErr w:type="spellStart"/>
      <w:r>
        <w:t>Velle</w:t>
      </w:r>
      <w:proofErr w:type="spellEnd"/>
      <w:r>
        <w:t xml:space="preserve">; Karen McGrath; Roisin </w:t>
      </w:r>
      <w:proofErr w:type="spellStart"/>
      <w:r>
        <w:t>McPhilemy</w:t>
      </w:r>
      <w:proofErr w:type="spellEnd"/>
      <w:r>
        <w:t xml:space="preserve">; Margaret Mulholland; Malcolm Thomas. </w:t>
      </w:r>
      <w:r w:rsidRPr="00A51D01">
        <w:t xml:space="preserve"> </w:t>
      </w:r>
    </w:p>
    <w:p w:rsidR="00161AF8" w:rsidRDefault="00161AF8" w:rsidP="00161AF8"/>
    <w:p w:rsidR="00161AF8" w:rsidRPr="00525BC6" w:rsidRDefault="00161AF8" w:rsidP="00161AF8"/>
    <w:p w:rsidR="00161AF8" w:rsidRDefault="00161AF8" w:rsidP="00161AF8">
      <w:pPr>
        <w:pStyle w:val="ListParagraph"/>
        <w:numPr>
          <w:ilvl w:val="0"/>
          <w:numId w:val="3"/>
        </w:numPr>
        <w:rPr>
          <w:rFonts w:ascii="Arial" w:eastAsia="Times New Roman" w:hAnsi="Arial"/>
          <w:sz w:val="24"/>
          <w:szCs w:val="24"/>
        </w:rPr>
      </w:pPr>
      <w:r w:rsidRPr="00525BC6">
        <w:rPr>
          <w:rFonts w:ascii="Arial" w:eastAsia="Times New Roman" w:hAnsi="Arial"/>
          <w:sz w:val="24"/>
          <w:szCs w:val="24"/>
        </w:rPr>
        <w:t>Declarations of Interest</w:t>
      </w:r>
    </w:p>
    <w:p w:rsidR="00525BC6" w:rsidRPr="007C0BA0" w:rsidRDefault="00525BC6" w:rsidP="00525BC6">
      <w:pPr>
        <w:pStyle w:val="ListParagraph"/>
        <w:rPr>
          <w:rFonts w:ascii="Arial" w:eastAsia="Times New Roman" w:hAnsi="Arial"/>
        </w:rPr>
      </w:pPr>
      <w:r w:rsidRPr="007C0BA0">
        <w:rPr>
          <w:rFonts w:ascii="Arial" w:eastAsia="Times New Roman" w:hAnsi="Arial"/>
        </w:rPr>
        <w:t>None.</w:t>
      </w:r>
    </w:p>
    <w:p w:rsidR="00161AF8" w:rsidRDefault="00161AF8" w:rsidP="00161AF8">
      <w:pPr>
        <w:pStyle w:val="ListParagraph"/>
        <w:numPr>
          <w:ilvl w:val="0"/>
          <w:numId w:val="3"/>
        </w:numPr>
        <w:rPr>
          <w:rFonts w:ascii="Arial" w:eastAsia="Times New Roman" w:hAnsi="Arial"/>
          <w:sz w:val="24"/>
          <w:szCs w:val="24"/>
        </w:rPr>
      </w:pPr>
      <w:r w:rsidRPr="00525BC6">
        <w:rPr>
          <w:rFonts w:ascii="Arial" w:eastAsia="Times New Roman" w:hAnsi="Arial"/>
          <w:sz w:val="24"/>
          <w:szCs w:val="24"/>
        </w:rPr>
        <w:t>Minutes of the previous meeting</w:t>
      </w:r>
    </w:p>
    <w:p w:rsidR="00525BC6" w:rsidRPr="007C0BA0" w:rsidRDefault="00525BC6" w:rsidP="00525BC6">
      <w:pPr>
        <w:pStyle w:val="ListParagraph"/>
        <w:rPr>
          <w:rFonts w:ascii="Arial" w:eastAsia="Times New Roman" w:hAnsi="Arial"/>
        </w:rPr>
      </w:pPr>
      <w:r w:rsidRPr="007C0BA0">
        <w:rPr>
          <w:rFonts w:ascii="Arial" w:eastAsia="Times New Roman" w:hAnsi="Arial"/>
        </w:rPr>
        <w:t>Agreed as accurate.</w:t>
      </w:r>
    </w:p>
    <w:p w:rsidR="00161AF8" w:rsidRDefault="00161AF8" w:rsidP="00161AF8">
      <w:pPr>
        <w:pStyle w:val="ListParagraph"/>
        <w:numPr>
          <w:ilvl w:val="0"/>
          <w:numId w:val="3"/>
        </w:numPr>
        <w:rPr>
          <w:rFonts w:ascii="Arial" w:eastAsia="Times New Roman" w:hAnsi="Arial"/>
          <w:sz w:val="24"/>
          <w:szCs w:val="24"/>
        </w:rPr>
      </w:pPr>
      <w:r w:rsidRPr="00525BC6">
        <w:rPr>
          <w:rFonts w:ascii="Arial" w:eastAsia="Times New Roman" w:hAnsi="Arial"/>
          <w:sz w:val="24"/>
          <w:szCs w:val="24"/>
        </w:rPr>
        <w:t>Matters Arising</w:t>
      </w:r>
    </w:p>
    <w:p w:rsidR="00525BC6" w:rsidRPr="007C0BA0" w:rsidRDefault="00525BC6" w:rsidP="007C0BA0">
      <w:pPr>
        <w:pStyle w:val="ListParagraph"/>
        <w:numPr>
          <w:ilvl w:val="0"/>
          <w:numId w:val="6"/>
        </w:numPr>
        <w:rPr>
          <w:rFonts w:ascii="Arial" w:eastAsia="Times New Roman" w:hAnsi="Arial"/>
        </w:rPr>
      </w:pPr>
      <w:r w:rsidRPr="007C0BA0">
        <w:rPr>
          <w:rFonts w:ascii="Arial" w:eastAsia="Times New Roman" w:hAnsi="Arial"/>
        </w:rPr>
        <w:t xml:space="preserve">Under (2): the annual report and accounts have been submitted by JNR to the Charity Commission. </w:t>
      </w:r>
    </w:p>
    <w:p w:rsidR="00525BC6" w:rsidRPr="007C0BA0" w:rsidRDefault="00525BC6" w:rsidP="007C0BA0">
      <w:pPr>
        <w:pStyle w:val="ListParagraph"/>
        <w:numPr>
          <w:ilvl w:val="0"/>
          <w:numId w:val="6"/>
        </w:numPr>
        <w:rPr>
          <w:rFonts w:ascii="Arial" w:eastAsia="Times New Roman" w:hAnsi="Arial"/>
        </w:rPr>
      </w:pPr>
      <w:r w:rsidRPr="007C0BA0">
        <w:rPr>
          <w:rFonts w:ascii="Arial" w:eastAsia="Times New Roman" w:hAnsi="Arial"/>
        </w:rPr>
        <w:t xml:space="preserve">All </w:t>
      </w:r>
      <w:proofErr w:type="spellStart"/>
      <w:r w:rsidRPr="007C0BA0">
        <w:rPr>
          <w:rFonts w:ascii="Arial" w:eastAsia="Times New Roman" w:hAnsi="Arial"/>
        </w:rPr>
        <w:t>Covid</w:t>
      </w:r>
      <w:proofErr w:type="spellEnd"/>
      <w:r w:rsidRPr="007C0BA0">
        <w:rPr>
          <w:rFonts w:ascii="Arial" w:eastAsia="Times New Roman" w:hAnsi="Arial"/>
        </w:rPr>
        <w:t xml:space="preserve"> issues and others raised at the previous meeting have now been shared with the </w:t>
      </w:r>
      <w:proofErr w:type="spellStart"/>
      <w:r w:rsidRPr="007C0BA0">
        <w:rPr>
          <w:rFonts w:ascii="Arial" w:eastAsia="Times New Roman" w:hAnsi="Arial"/>
        </w:rPr>
        <w:t>DfE</w:t>
      </w:r>
      <w:proofErr w:type="spellEnd"/>
      <w:r w:rsidRPr="007C0BA0">
        <w:rPr>
          <w:rFonts w:ascii="Arial" w:eastAsia="Times New Roman" w:hAnsi="Arial"/>
        </w:rPr>
        <w:t>.</w:t>
      </w:r>
    </w:p>
    <w:p w:rsidR="00525BC6" w:rsidRPr="00525BC6" w:rsidRDefault="00525BC6" w:rsidP="007C0BA0">
      <w:pPr>
        <w:pStyle w:val="ListParagraph"/>
        <w:numPr>
          <w:ilvl w:val="0"/>
          <w:numId w:val="6"/>
        </w:numPr>
        <w:rPr>
          <w:rFonts w:ascii="Arial" w:eastAsia="Times New Roman" w:hAnsi="Arial"/>
          <w:sz w:val="24"/>
          <w:szCs w:val="24"/>
        </w:rPr>
      </w:pPr>
      <w:r w:rsidRPr="007C0BA0">
        <w:rPr>
          <w:rFonts w:ascii="Arial" w:eastAsia="Times New Roman" w:hAnsi="Arial"/>
        </w:rPr>
        <w:t>Travel scholarships have been awarded to Caroline Daly (</w:t>
      </w:r>
      <w:proofErr w:type="spellStart"/>
      <w:r w:rsidRPr="007C0BA0">
        <w:rPr>
          <w:rFonts w:ascii="Arial" w:eastAsia="Times New Roman" w:hAnsi="Arial"/>
        </w:rPr>
        <w:t>UCL</w:t>
      </w:r>
      <w:r>
        <w:rPr>
          <w:rFonts w:ascii="Arial" w:eastAsia="Times New Roman" w:hAnsi="Arial"/>
          <w:sz w:val="24"/>
          <w:szCs w:val="24"/>
        </w:rPr>
        <w:t>,</w:t>
      </w:r>
      <w:r w:rsidRPr="007C0BA0">
        <w:rPr>
          <w:rFonts w:ascii="Arial" w:eastAsia="Times New Roman" w:hAnsi="Arial"/>
        </w:rPr>
        <w:t>IoE</w:t>
      </w:r>
      <w:proofErr w:type="spellEnd"/>
      <w:r w:rsidRPr="007C0BA0">
        <w:rPr>
          <w:rFonts w:ascii="Arial" w:eastAsia="Times New Roman" w:hAnsi="Arial"/>
        </w:rPr>
        <w:t xml:space="preserve">) and Aimee </w:t>
      </w:r>
      <w:proofErr w:type="spellStart"/>
      <w:r w:rsidRPr="007C0BA0">
        <w:rPr>
          <w:rFonts w:ascii="Arial" w:eastAsia="Times New Roman" w:hAnsi="Arial"/>
        </w:rPr>
        <w:t>Quickfall</w:t>
      </w:r>
      <w:proofErr w:type="spellEnd"/>
      <w:r w:rsidRPr="007C0BA0">
        <w:rPr>
          <w:rFonts w:ascii="Arial" w:eastAsia="Times New Roman" w:hAnsi="Arial"/>
        </w:rPr>
        <w:t xml:space="preserve"> (BGU) and there is flexibility over travel arrangements.</w:t>
      </w:r>
    </w:p>
    <w:p w:rsidR="00161AF8" w:rsidRDefault="00161AF8" w:rsidP="00161AF8">
      <w:pPr>
        <w:pStyle w:val="ListParagraph"/>
        <w:numPr>
          <w:ilvl w:val="0"/>
          <w:numId w:val="3"/>
        </w:numPr>
        <w:rPr>
          <w:rFonts w:ascii="Arial" w:eastAsia="Times New Roman" w:hAnsi="Arial"/>
          <w:sz w:val="24"/>
          <w:szCs w:val="24"/>
        </w:rPr>
      </w:pPr>
      <w:r w:rsidRPr="00525BC6">
        <w:rPr>
          <w:rFonts w:ascii="Arial" w:eastAsia="Times New Roman" w:hAnsi="Arial"/>
          <w:sz w:val="24"/>
          <w:szCs w:val="24"/>
        </w:rPr>
        <w:t>Risk Register</w:t>
      </w:r>
    </w:p>
    <w:p w:rsidR="007C0BA0" w:rsidRPr="002741DB" w:rsidRDefault="002741DB" w:rsidP="002741DB">
      <w:pPr>
        <w:pStyle w:val="ListParagraph"/>
        <w:numPr>
          <w:ilvl w:val="0"/>
          <w:numId w:val="15"/>
        </w:numPr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There was nothing to note. </w:t>
      </w:r>
      <w:bookmarkStart w:id="0" w:name="_GoBack"/>
      <w:bookmarkEnd w:id="0"/>
    </w:p>
    <w:p w:rsidR="00161AF8" w:rsidRPr="00525BC6" w:rsidRDefault="00161AF8" w:rsidP="00161AF8">
      <w:pPr>
        <w:pStyle w:val="ListParagraph"/>
        <w:numPr>
          <w:ilvl w:val="0"/>
          <w:numId w:val="3"/>
        </w:numPr>
        <w:rPr>
          <w:rFonts w:ascii="Arial" w:eastAsia="Times New Roman" w:hAnsi="Arial"/>
          <w:sz w:val="24"/>
          <w:szCs w:val="24"/>
        </w:rPr>
      </w:pPr>
      <w:proofErr w:type="spellStart"/>
      <w:r w:rsidRPr="00525BC6">
        <w:rPr>
          <w:rFonts w:ascii="Arial" w:eastAsia="Times New Roman" w:hAnsi="Arial"/>
          <w:sz w:val="24"/>
          <w:szCs w:val="24"/>
        </w:rPr>
        <w:t>Covid</w:t>
      </w:r>
      <w:proofErr w:type="spellEnd"/>
      <w:r w:rsidRPr="00525BC6">
        <w:rPr>
          <w:rFonts w:ascii="Arial" w:eastAsia="Times New Roman" w:hAnsi="Arial"/>
          <w:sz w:val="24"/>
          <w:szCs w:val="24"/>
        </w:rPr>
        <w:t xml:space="preserve"> updates</w:t>
      </w:r>
    </w:p>
    <w:p w:rsidR="00161AF8" w:rsidRDefault="00161AF8" w:rsidP="00161AF8">
      <w:pPr>
        <w:pStyle w:val="ListParagraph"/>
        <w:numPr>
          <w:ilvl w:val="0"/>
          <w:numId w:val="4"/>
        </w:numPr>
        <w:rPr>
          <w:rFonts w:ascii="Arial" w:eastAsia="Times New Roman" w:hAnsi="Arial"/>
          <w:sz w:val="24"/>
          <w:szCs w:val="24"/>
        </w:rPr>
      </w:pPr>
      <w:proofErr w:type="spellStart"/>
      <w:r w:rsidRPr="00525BC6">
        <w:rPr>
          <w:rFonts w:ascii="Arial" w:eastAsia="Times New Roman" w:hAnsi="Arial"/>
          <w:sz w:val="24"/>
          <w:szCs w:val="24"/>
        </w:rPr>
        <w:t>DfE</w:t>
      </w:r>
      <w:proofErr w:type="spellEnd"/>
      <w:r w:rsidRPr="00525BC6">
        <w:rPr>
          <w:rFonts w:ascii="Arial" w:eastAsia="Times New Roman" w:hAnsi="Arial"/>
          <w:sz w:val="24"/>
          <w:szCs w:val="24"/>
        </w:rPr>
        <w:t xml:space="preserve"> advice &amp; UCET-</w:t>
      </w:r>
      <w:proofErr w:type="spellStart"/>
      <w:r w:rsidRPr="00525BC6">
        <w:rPr>
          <w:rFonts w:ascii="Arial" w:eastAsia="Times New Roman" w:hAnsi="Arial"/>
          <w:sz w:val="24"/>
          <w:szCs w:val="24"/>
        </w:rPr>
        <w:t>DfE</w:t>
      </w:r>
      <w:proofErr w:type="spellEnd"/>
      <w:r w:rsidRPr="00525BC6">
        <w:rPr>
          <w:rFonts w:ascii="Arial" w:eastAsia="Times New Roman" w:hAnsi="Arial"/>
          <w:sz w:val="24"/>
          <w:szCs w:val="24"/>
        </w:rPr>
        <w:t xml:space="preserve"> liaison</w:t>
      </w:r>
    </w:p>
    <w:p w:rsidR="007C0BA0" w:rsidRDefault="007C0BA0" w:rsidP="00C15D4C">
      <w:pPr>
        <w:pStyle w:val="ListParagraph"/>
        <w:numPr>
          <w:ilvl w:val="0"/>
          <w:numId w:val="7"/>
        </w:numPr>
        <w:rPr>
          <w:rFonts w:ascii="Arial" w:eastAsia="Times New Roman" w:hAnsi="Arial"/>
        </w:rPr>
      </w:pPr>
      <w:r>
        <w:rPr>
          <w:rFonts w:ascii="Arial" w:eastAsia="Times New Roman" w:hAnsi="Arial"/>
        </w:rPr>
        <w:t>JNR has been having regular phone meetings and raising issues on a daily basis.</w:t>
      </w:r>
    </w:p>
    <w:p w:rsidR="007C0BA0" w:rsidRDefault="00E33D07" w:rsidP="00C15D4C">
      <w:pPr>
        <w:pStyle w:val="ListParagraph"/>
        <w:numPr>
          <w:ilvl w:val="0"/>
          <w:numId w:val="7"/>
        </w:numPr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The </w:t>
      </w:r>
      <w:proofErr w:type="spellStart"/>
      <w:r>
        <w:rPr>
          <w:rFonts w:ascii="Arial" w:eastAsia="Times New Roman" w:hAnsi="Arial"/>
        </w:rPr>
        <w:t>DfE</w:t>
      </w:r>
      <w:proofErr w:type="spellEnd"/>
      <w:r>
        <w:rPr>
          <w:rFonts w:ascii="Arial" w:eastAsia="Times New Roman" w:hAnsi="Arial"/>
        </w:rPr>
        <w:t xml:space="preserve"> are </w:t>
      </w:r>
      <w:r w:rsidR="007C0BA0">
        <w:rPr>
          <w:rFonts w:ascii="Arial" w:eastAsia="Times New Roman" w:hAnsi="Arial"/>
        </w:rPr>
        <w:t>working on a FAQ document that will be shared with UCET and NASBTT.</w:t>
      </w:r>
    </w:p>
    <w:p w:rsidR="00304DB2" w:rsidRDefault="00304DB2" w:rsidP="00C15D4C">
      <w:pPr>
        <w:pStyle w:val="ListParagraph"/>
        <w:numPr>
          <w:ilvl w:val="0"/>
          <w:numId w:val="7"/>
        </w:numPr>
        <w:rPr>
          <w:rFonts w:ascii="Arial" w:eastAsia="Times New Roman" w:hAnsi="Arial"/>
        </w:rPr>
      </w:pPr>
      <w:r>
        <w:rPr>
          <w:rFonts w:ascii="Arial" w:eastAsia="Times New Roman" w:hAnsi="Arial"/>
        </w:rPr>
        <w:t>BCU have offered an equivalency testing service to other HEI providers.</w:t>
      </w:r>
    </w:p>
    <w:p w:rsidR="00F16722" w:rsidRDefault="004A45EF" w:rsidP="00C15D4C">
      <w:pPr>
        <w:pStyle w:val="ListParagraph"/>
        <w:numPr>
          <w:ilvl w:val="0"/>
          <w:numId w:val="7"/>
        </w:numPr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It was agreed that </w:t>
      </w:r>
      <w:r w:rsidR="00B54C87">
        <w:rPr>
          <w:rFonts w:ascii="Arial" w:eastAsia="Times New Roman" w:hAnsi="Arial"/>
        </w:rPr>
        <w:t>a statement</w:t>
      </w:r>
      <w:r>
        <w:rPr>
          <w:rFonts w:ascii="Arial" w:eastAsia="Times New Roman" w:hAnsi="Arial"/>
        </w:rPr>
        <w:t xml:space="preserve"> s</w:t>
      </w:r>
      <w:r w:rsidR="00B54C87">
        <w:rPr>
          <w:rFonts w:ascii="Arial" w:eastAsia="Times New Roman" w:hAnsi="Arial"/>
        </w:rPr>
        <w:t>h</w:t>
      </w:r>
      <w:r w:rsidR="008C4B8F">
        <w:rPr>
          <w:rFonts w:ascii="Arial" w:eastAsia="Times New Roman" w:hAnsi="Arial"/>
        </w:rPr>
        <w:t>ould b</w:t>
      </w:r>
      <w:r w:rsidR="004E1B6C">
        <w:rPr>
          <w:rFonts w:ascii="Arial" w:eastAsia="Times New Roman" w:hAnsi="Arial"/>
        </w:rPr>
        <w:t>e sent to all</w:t>
      </w:r>
      <w:r w:rsidR="006976A0">
        <w:rPr>
          <w:rFonts w:ascii="Arial" w:eastAsia="Times New Roman" w:hAnsi="Arial"/>
        </w:rPr>
        <w:t xml:space="preserve"> school</w:t>
      </w:r>
      <w:r w:rsidR="004E1B6C">
        <w:rPr>
          <w:rFonts w:ascii="Arial" w:eastAsia="Times New Roman" w:hAnsi="Arial"/>
        </w:rPr>
        <w:t xml:space="preserve"> heads as</w:t>
      </w:r>
      <w:r w:rsidR="00191EEB">
        <w:rPr>
          <w:rFonts w:ascii="Arial" w:eastAsia="Times New Roman" w:hAnsi="Arial"/>
        </w:rPr>
        <w:t xml:space="preserve"> to what will happen with </w:t>
      </w:r>
      <w:r>
        <w:rPr>
          <w:rFonts w:ascii="Arial" w:eastAsia="Times New Roman" w:hAnsi="Arial"/>
        </w:rPr>
        <w:t>thos</w:t>
      </w:r>
      <w:r w:rsidR="00191EEB">
        <w:rPr>
          <w:rFonts w:ascii="Arial" w:eastAsia="Times New Roman" w:hAnsi="Arial"/>
        </w:rPr>
        <w:t>e</w:t>
      </w:r>
      <w:r w:rsidR="006976A0">
        <w:rPr>
          <w:rFonts w:ascii="Arial" w:eastAsia="Times New Roman" w:hAnsi="Arial"/>
        </w:rPr>
        <w:t xml:space="preserve"> trainees</w:t>
      </w:r>
      <w:r w:rsidR="00191EEB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</w:rPr>
        <w:t xml:space="preserve">in their </w:t>
      </w:r>
      <w:r w:rsidR="00191EEB">
        <w:rPr>
          <w:rFonts w:ascii="Arial" w:eastAsia="Times New Roman" w:hAnsi="Arial"/>
        </w:rPr>
        <w:t>NQT</w:t>
      </w:r>
      <w:r w:rsidR="003549FE">
        <w:rPr>
          <w:rFonts w:ascii="Arial" w:eastAsia="Times New Roman" w:hAnsi="Arial"/>
        </w:rPr>
        <w:t xml:space="preserve"> qualifying ye</w:t>
      </w:r>
      <w:r w:rsidR="00C15D4C">
        <w:rPr>
          <w:rFonts w:ascii="Arial" w:eastAsia="Times New Roman" w:hAnsi="Arial"/>
        </w:rPr>
        <w:t>ar.</w:t>
      </w:r>
      <w:r w:rsidR="00971F3C">
        <w:rPr>
          <w:rFonts w:ascii="Arial" w:eastAsia="Times New Roman" w:hAnsi="Arial"/>
        </w:rPr>
        <w:t xml:space="preserve"> JNR agreed to draft something to suggest to </w:t>
      </w:r>
      <w:proofErr w:type="spellStart"/>
      <w:r w:rsidR="00971F3C">
        <w:rPr>
          <w:rFonts w:ascii="Arial" w:eastAsia="Times New Roman" w:hAnsi="Arial"/>
        </w:rPr>
        <w:t>DfE</w:t>
      </w:r>
      <w:proofErr w:type="spellEnd"/>
      <w:r w:rsidR="00971F3C">
        <w:rPr>
          <w:rFonts w:ascii="Arial" w:eastAsia="Times New Roman" w:hAnsi="Arial"/>
        </w:rPr>
        <w:t>.</w:t>
      </w:r>
    </w:p>
    <w:p w:rsidR="00076D7F" w:rsidRDefault="004A45EF" w:rsidP="004A45EF">
      <w:pPr>
        <w:pStyle w:val="ListParagraph"/>
        <w:numPr>
          <w:ilvl w:val="0"/>
          <w:numId w:val="7"/>
        </w:numPr>
        <w:rPr>
          <w:rFonts w:ascii="Arial" w:eastAsia="Times New Roman" w:hAnsi="Arial"/>
        </w:rPr>
      </w:pPr>
      <w:r>
        <w:rPr>
          <w:rFonts w:ascii="Arial" w:eastAsia="Times New Roman" w:hAnsi="Arial"/>
        </w:rPr>
        <w:lastRenderedPageBreak/>
        <w:t>Ho</w:t>
      </w:r>
      <w:r w:rsidR="00076D7F">
        <w:rPr>
          <w:rFonts w:ascii="Arial" w:eastAsia="Times New Roman" w:hAnsi="Arial"/>
        </w:rPr>
        <w:t xml:space="preserve">me-schooling </w:t>
      </w:r>
      <w:r>
        <w:rPr>
          <w:rFonts w:ascii="Arial" w:eastAsia="Times New Roman" w:hAnsi="Arial"/>
        </w:rPr>
        <w:t xml:space="preserve">provision </w:t>
      </w:r>
      <w:r w:rsidR="00076D7F">
        <w:rPr>
          <w:rFonts w:ascii="Arial" w:eastAsia="Times New Roman" w:hAnsi="Arial"/>
        </w:rPr>
        <w:t xml:space="preserve">and private </w:t>
      </w:r>
      <w:proofErr w:type="spellStart"/>
      <w:r w:rsidR="00076D7F">
        <w:rPr>
          <w:rFonts w:ascii="Arial" w:eastAsia="Times New Roman" w:hAnsi="Arial"/>
        </w:rPr>
        <w:t>organisations</w:t>
      </w:r>
      <w:proofErr w:type="spellEnd"/>
      <w:r w:rsidR="00076D7F">
        <w:rPr>
          <w:rFonts w:ascii="Arial" w:eastAsia="Times New Roman" w:hAnsi="Arial"/>
        </w:rPr>
        <w:t xml:space="preserve"> occupying HEIs space and gaining status is a risk to HEIs. </w:t>
      </w:r>
    </w:p>
    <w:p w:rsidR="00076D7F" w:rsidRPr="00C15D4C" w:rsidRDefault="00971F3C" w:rsidP="004A45EF">
      <w:pPr>
        <w:pStyle w:val="ListParagraph"/>
        <w:numPr>
          <w:ilvl w:val="0"/>
          <w:numId w:val="7"/>
        </w:numPr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UCET has said that, should schools re-open during the term, decisions about whether students should return should be made jointly by providers, schools and students themselves. </w:t>
      </w:r>
      <w:r w:rsidR="00076D7F">
        <w:rPr>
          <w:rFonts w:ascii="Arial" w:eastAsia="Times New Roman" w:hAnsi="Arial"/>
        </w:rPr>
        <w:t xml:space="preserve"> </w:t>
      </w:r>
    </w:p>
    <w:p w:rsidR="00161AF8" w:rsidRDefault="00A4773F" w:rsidP="00161AF8">
      <w:pPr>
        <w:pStyle w:val="ListParagraph"/>
        <w:numPr>
          <w:ilvl w:val="0"/>
          <w:numId w:val="4"/>
        </w:numPr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Welsh Government advice</w:t>
      </w:r>
    </w:p>
    <w:p w:rsidR="00A4773F" w:rsidRPr="00A4773F" w:rsidRDefault="00A4773F" w:rsidP="00A4773F">
      <w:pPr>
        <w:pStyle w:val="ListParagraph"/>
        <w:numPr>
          <w:ilvl w:val="0"/>
          <w:numId w:val="8"/>
        </w:numPr>
        <w:rPr>
          <w:rFonts w:ascii="Arial" w:eastAsia="Times New Roman" w:hAnsi="Arial"/>
        </w:rPr>
      </w:pPr>
      <w:r>
        <w:rPr>
          <w:rFonts w:ascii="Arial" w:eastAsia="Times New Roman" w:hAnsi="Arial"/>
        </w:rPr>
        <w:t>For equivalency testing, t</w:t>
      </w:r>
      <w:r w:rsidRPr="00A4773F">
        <w:rPr>
          <w:rFonts w:ascii="Arial" w:eastAsia="Times New Roman" w:hAnsi="Arial"/>
        </w:rPr>
        <w:t xml:space="preserve">here is a temporary solution in place and an agreement that people can be allowed on </w:t>
      </w:r>
      <w:r w:rsidR="00971F3C">
        <w:rPr>
          <w:rFonts w:ascii="Arial" w:eastAsia="Times New Roman" w:hAnsi="Arial"/>
        </w:rPr>
        <w:t xml:space="preserve">to courses with grades below than that required provided they achieved the necessary grade during the </w:t>
      </w:r>
      <w:proofErr w:type="spellStart"/>
      <w:r w:rsidR="00971F3C">
        <w:rPr>
          <w:rFonts w:ascii="Arial" w:eastAsia="Times New Roman" w:hAnsi="Arial"/>
        </w:rPr>
        <w:t>programme</w:t>
      </w:r>
      <w:proofErr w:type="spellEnd"/>
      <w:r w:rsidR="00971F3C">
        <w:rPr>
          <w:rFonts w:ascii="Arial" w:eastAsia="Times New Roman" w:hAnsi="Arial"/>
        </w:rPr>
        <w:t xml:space="preserve">. </w:t>
      </w:r>
    </w:p>
    <w:p w:rsidR="00161AF8" w:rsidRDefault="00A4773F" w:rsidP="00161AF8">
      <w:pPr>
        <w:pStyle w:val="ListParagraph"/>
        <w:numPr>
          <w:ilvl w:val="0"/>
          <w:numId w:val="4"/>
        </w:numPr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QTS assessments</w:t>
      </w:r>
    </w:p>
    <w:p w:rsidR="00A4773F" w:rsidRDefault="00A4773F" w:rsidP="006976A0">
      <w:pPr>
        <w:pStyle w:val="ListParagraph"/>
        <w:numPr>
          <w:ilvl w:val="0"/>
          <w:numId w:val="8"/>
        </w:numPr>
        <w:rPr>
          <w:rFonts w:ascii="Arial" w:eastAsia="Times New Roman" w:hAnsi="Arial"/>
        </w:rPr>
      </w:pPr>
      <w:r w:rsidRPr="00A4773F">
        <w:rPr>
          <w:rFonts w:ascii="Arial" w:eastAsia="Times New Roman" w:hAnsi="Arial"/>
        </w:rPr>
        <w:t>JM is working on pulling together the key features and commonalities of responses by providers so far.</w:t>
      </w:r>
    </w:p>
    <w:p w:rsidR="00A4773F" w:rsidRDefault="00971F3C" w:rsidP="00A4773F">
      <w:pPr>
        <w:pStyle w:val="ListParagraph"/>
        <w:numPr>
          <w:ilvl w:val="0"/>
          <w:numId w:val="4"/>
        </w:numPr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CPD </w:t>
      </w:r>
      <w:proofErr w:type="spellStart"/>
      <w:r>
        <w:rPr>
          <w:rFonts w:ascii="Arial" w:eastAsia="Times New Roman" w:hAnsi="Arial"/>
          <w:sz w:val="24"/>
          <w:szCs w:val="24"/>
        </w:rPr>
        <w:t>programme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changes</w:t>
      </w:r>
    </w:p>
    <w:p w:rsidR="00971F3C" w:rsidRDefault="00971F3C" w:rsidP="00971F3C">
      <w:pPr>
        <w:pStyle w:val="ListParagraph"/>
        <w:numPr>
          <w:ilvl w:val="1"/>
          <w:numId w:val="4"/>
        </w:numPr>
        <w:rPr>
          <w:rFonts w:ascii="Arial" w:eastAsia="Times New Roman" w:hAnsi="Arial"/>
          <w:sz w:val="24"/>
          <w:szCs w:val="24"/>
        </w:rPr>
      </w:pPr>
      <w:r w:rsidRPr="006976A0">
        <w:rPr>
          <w:rFonts w:ascii="Arial" w:eastAsia="Times New Roman" w:hAnsi="Arial"/>
        </w:rPr>
        <w:t>The results of the UCET survey were noted</w:t>
      </w:r>
      <w:r>
        <w:rPr>
          <w:rFonts w:ascii="Arial" w:eastAsia="Times New Roman" w:hAnsi="Arial"/>
          <w:sz w:val="24"/>
          <w:szCs w:val="24"/>
        </w:rPr>
        <w:t>.</w:t>
      </w:r>
    </w:p>
    <w:p w:rsidR="00971F3C" w:rsidRDefault="00971F3C" w:rsidP="00971F3C">
      <w:pPr>
        <w:pStyle w:val="ListParagraph"/>
        <w:numPr>
          <w:ilvl w:val="0"/>
          <w:numId w:val="4"/>
        </w:numPr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Other points:</w:t>
      </w:r>
    </w:p>
    <w:p w:rsidR="00A4773F" w:rsidRPr="00C02111" w:rsidRDefault="00A4773F" w:rsidP="00C02111">
      <w:pPr>
        <w:pStyle w:val="ListParagraph"/>
        <w:numPr>
          <w:ilvl w:val="0"/>
          <w:numId w:val="8"/>
        </w:numPr>
        <w:rPr>
          <w:rFonts w:ascii="Arial" w:eastAsia="Times New Roman" w:hAnsi="Arial"/>
        </w:rPr>
      </w:pPr>
      <w:r w:rsidRPr="00C02111">
        <w:rPr>
          <w:rFonts w:ascii="Arial" w:eastAsia="Times New Roman" w:hAnsi="Arial"/>
        </w:rPr>
        <w:t xml:space="preserve">A question that needs to be raised at the afternoon meeting </w:t>
      </w:r>
      <w:r w:rsidR="006976A0">
        <w:rPr>
          <w:rFonts w:ascii="Arial" w:eastAsia="Times New Roman" w:hAnsi="Arial"/>
        </w:rPr>
        <w:t xml:space="preserve">is </w:t>
      </w:r>
      <w:r w:rsidR="00971F3C">
        <w:rPr>
          <w:rFonts w:ascii="Arial" w:eastAsia="Times New Roman" w:hAnsi="Arial"/>
        </w:rPr>
        <w:t xml:space="preserve">about </w:t>
      </w:r>
      <w:r w:rsidRPr="00C02111">
        <w:rPr>
          <w:rFonts w:ascii="Arial" w:eastAsia="Times New Roman" w:hAnsi="Arial"/>
        </w:rPr>
        <w:t xml:space="preserve">funding </w:t>
      </w:r>
      <w:r w:rsidR="00971F3C">
        <w:rPr>
          <w:rFonts w:ascii="Arial" w:eastAsia="Times New Roman" w:hAnsi="Arial"/>
        </w:rPr>
        <w:t xml:space="preserve">support for part-time students who might not be able to compete their </w:t>
      </w:r>
      <w:proofErr w:type="spellStart"/>
      <w:r w:rsidR="00971F3C">
        <w:rPr>
          <w:rFonts w:ascii="Arial" w:eastAsia="Times New Roman" w:hAnsi="Arial"/>
        </w:rPr>
        <w:t>programmes</w:t>
      </w:r>
      <w:proofErr w:type="spellEnd"/>
    </w:p>
    <w:p w:rsidR="00A4773F" w:rsidRDefault="00A4773F" w:rsidP="00C02111">
      <w:pPr>
        <w:pStyle w:val="ListParagraph"/>
        <w:numPr>
          <w:ilvl w:val="0"/>
          <w:numId w:val="8"/>
        </w:numPr>
        <w:rPr>
          <w:rFonts w:ascii="Arial" w:eastAsia="Times New Roman" w:hAnsi="Arial"/>
        </w:rPr>
      </w:pPr>
      <w:r w:rsidRPr="00C02111">
        <w:rPr>
          <w:rFonts w:ascii="Arial" w:eastAsia="Times New Roman" w:hAnsi="Arial"/>
        </w:rPr>
        <w:t xml:space="preserve">The </w:t>
      </w:r>
      <w:r w:rsidR="00971F3C">
        <w:rPr>
          <w:rFonts w:ascii="Arial" w:eastAsia="Times New Roman" w:hAnsi="Arial"/>
        </w:rPr>
        <w:t xml:space="preserve">suggestion </w:t>
      </w:r>
      <w:r w:rsidRPr="00C02111">
        <w:rPr>
          <w:rFonts w:ascii="Arial" w:eastAsia="Times New Roman" w:hAnsi="Arial"/>
        </w:rPr>
        <w:t>of a ‘volunteer army’ in schools is of concern</w:t>
      </w:r>
      <w:r w:rsidR="006976A0">
        <w:rPr>
          <w:rFonts w:ascii="Arial" w:eastAsia="Times New Roman" w:hAnsi="Arial"/>
        </w:rPr>
        <w:t xml:space="preserve"> if the people proposed</w:t>
      </w:r>
      <w:r w:rsidR="00971F3C">
        <w:rPr>
          <w:rFonts w:ascii="Arial" w:eastAsia="Times New Roman" w:hAnsi="Arial"/>
        </w:rPr>
        <w:t xml:space="preserve"> are not properly qualified</w:t>
      </w:r>
      <w:r w:rsidR="00C02111">
        <w:rPr>
          <w:rFonts w:ascii="Arial" w:eastAsia="Times New Roman" w:hAnsi="Arial"/>
        </w:rPr>
        <w:t xml:space="preserve">.  </w:t>
      </w:r>
    </w:p>
    <w:p w:rsidR="00517196" w:rsidRDefault="00517196" w:rsidP="00C02111">
      <w:pPr>
        <w:pStyle w:val="ListParagraph"/>
        <w:numPr>
          <w:ilvl w:val="0"/>
          <w:numId w:val="8"/>
        </w:numPr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JNR would email </w:t>
      </w:r>
      <w:proofErr w:type="spellStart"/>
      <w:r>
        <w:rPr>
          <w:rFonts w:ascii="Arial" w:eastAsia="Times New Roman" w:hAnsi="Arial"/>
        </w:rPr>
        <w:t>DfE</w:t>
      </w:r>
      <w:proofErr w:type="spellEnd"/>
      <w:r>
        <w:rPr>
          <w:rFonts w:ascii="Arial" w:eastAsia="Times New Roman" w:hAnsi="Arial"/>
        </w:rPr>
        <w:t xml:space="preserve"> suggesting that a working group be established to identify which aspects of the ITE requirements should continue to be relaxed for 2020/21</w:t>
      </w:r>
      <w:r w:rsidR="006976A0">
        <w:rPr>
          <w:rFonts w:ascii="Arial" w:eastAsia="Times New Roman" w:hAnsi="Arial"/>
        </w:rPr>
        <w:t>.</w:t>
      </w:r>
    </w:p>
    <w:p w:rsidR="00161AF8" w:rsidRPr="00C02111" w:rsidRDefault="00161AF8" w:rsidP="00C02111">
      <w:pPr>
        <w:pStyle w:val="ListParagraph"/>
        <w:numPr>
          <w:ilvl w:val="0"/>
          <w:numId w:val="3"/>
        </w:numPr>
        <w:rPr>
          <w:rFonts w:ascii="Arial" w:eastAsia="Times New Roman" w:hAnsi="Arial"/>
          <w:sz w:val="24"/>
          <w:szCs w:val="24"/>
        </w:rPr>
      </w:pPr>
      <w:proofErr w:type="spellStart"/>
      <w:r w:rsidRPr="00C02111">
        <w:rPr>
          <w:rFonts w:ascii="Arial" w:eastAsia="Times New Roman" w:hAnsi="Arial"/>
          <w:sz w:val="24"/>
          <w:szCs w:val="24"/>
        </w:rPr>
        <w:t>Covid</w:t>
      </w:r>
      <w:proofErr w:type="spellEnd"/>
      <w:r w:rsidRPr="00C02111">
        <w:rPr>
          <w:rFonts w:ascii="Arial" w:eastAsia="Times New Roman" w:hAnsi="Arial"/>
          <w:sz w:val="24"/>
          <w:szCs w:val="24"/>
        </w:rPr>
        <w:t xml:space="preserve"> Policy issue</w:t>
      </w:r>
      <w:r w:rsidR="00C02111" w:rsidRPr="00C02111">
        <w:rPr>
          <w:rFonts w:ascii="Arial" w:eastAsia="Times New Roman" w:hAnsi="Arial"/>
          <w:sz w:val="24"/>
          <w:szCs w:val="24"/>
        </w:rPr>
        <w:t>s:</w:t>
      </w:r>
    </w:p>
    <w:p w:rsidR="00161AF8" w:rsidRDefault="00161AF8" w:rsidP="00161AF8">
      <w:pPr>
        <w:pStyle w:val="ListParagraph"/>
        <w:numPr>
          <w:ilvl w:val="0"/>
          <w:numId w:val="5"/>
        </w:numPr>
        <w:rPr>
          <w:rFonts w:ascii="Arial" w:eastAsia="Times New Roman" w:hAnsi="Arial"/>
          <w:sz w:val="24"/>
          <w:szCs w:val="24"/>
        </w:rPr>
      </w:pPr>
      <w:r w:rsidRPr="00525BC6">
        <w:rPr>
          <w:rFonts w:ascii="Arial" w:eastAsia="Times New Roman" w:hAnsi="Arial"/>
          <w:sz w:val="24"/>
          <w:szCs w:val="24"/>
        </w:rPr>
        <w:t>Early Career Framework</w:t>
      </w:r>
    </w:p>
    <w:p w:rsidR="00971F3C" w:rsidRPr="00971F3C" w:rsidRDefault="00971F3C" w:rsidP="00971F3C">
      <w:pPr>
        <w:pStyle w:val="ListParagraph"/>
        <w:numPr>
          <w:ilvl w:val="1"/>
          <w:numId w:val="5"/>
        </w:numPr>
        <w:rPr>
          <w:rFonts w:ascii="Arial" w:eastAsia="Times New Roman" w:hAnsi="Arial"/>
          <w:sz w:val="24"/>
          <w:szCs w:val="24"/>
        </w:rPr>
      </w:pPr>
      <w:r w:rsidRPr="00971F3C">
        <w:rPr>
          <w:rFonts w:ascii="Arial" w:eastAsia="Times New Roman" w:hAnsi="Arial"/>
        </w:rPr>
        <w:t xml:space="preserve">UCET had suggested using ECF and other funding to provide tailored support to all NQTs in 2020/21. </w:t>
      </w:r>
    </w:p>
    <w:p w:rsidR="00161AF8" w:rsidRDefault="00161AF8" w:rsidP="00161AF8">
      <w:pPr>
        <w:pStyle w:val="ListParagraph"/>
        <w:numPr>
          <w:ilvl w:val="0"/>
          <w:numId w:val="5"/>
        </w:numPr>
        <w:rPr>
          <w:rFonts w:ascii="Arial" w:eastAsia="Times New Roman" w:hAnsi="Arial"/>
          <w:sz w:val="24"/>
          <w:szCs w:val="24"/>
        </w:rPr>
      </w:pPr>
      <w:r w:rsidRPr="00525BC6">
        <w:rPr>
          <w:rFonts w:ascii="Arial" w:eastAsia="Times New Roman" w:hAnsi="Arial"/>
          <w:sz w:val="24"/>
          <w:szCs w:val="24"/>
        </w:rPr>
        <w:t>ITE Core Content Framework</w:t>
      </w:r>
    </w:p>
    <w:p w:rsidR="0013744D" w:rsidRPr="0013744D" w:rsidRDefault="00971F3C" w:rsidP="0013744D">
      <w:pPr>
        <w:pStyle w:val="ListParagraph"/>
        <w:numPr>
          <w:ilvl w:val="0"/>
          <w:numId w:val="9"/>
        </w:numPr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UCET </w:t>
      </w:r>
      <w:r w:rsidR="00517196">
        <w:rPr>
          <w:rFonts w:ascii="Arial" w:eastAsia="Times New Roman" w:hAnsi="Arial"/>
        </w:rPr>
        <w:t>h</w:t>
      </w:r>
      <w:r>
        <w:rPr>
          <w:rFonts w:ascii="Arial" w:eastAsia="Times New Roman" w:hAnsi="Arial"/>
        </w:rPr>
        <w:t xml:space="preserve">ad asked that the implementation of the CCF and new </w:t>
      </w:r>
      <w:proofErr w:type="spellStart"/>
      <w:r>
        <w:rPr>
          <w:rFonts w:ascii="Arial" w:eastAsia="Times New Roman" w:hAnsi="Arial"/>
        </w:rPr>
        <w:t>OfSTED</w:t>
      </w:r>
      <w:proofErr w:type="spellEnd"/>
      <w:r>
        <w:rPr>
          <w:rFonts w:ascii="Arial" w:eastAsia="Times New Roman" w:hAnsi="Arial"/>
        </w:rPr>
        <w:t xml:space="preserve"> framework be delayed by 12 months to allow schools and ITE providers to focus on more immediate priorities. </w:t>
      </w:r>
      <w:r w:rsidR="00C02111" w:rsidRPr="0013744D">
        <w:rPr>
          <w:rFonts w:ascii="Arial" w:eastAsia="Times New Roman" w:hAnsi="Arial"/>
        </w:rPr>
        <w:t xml:space="preserve"> </w:t>
      </w:r>
    </w:p>
    <w:p w:rsidR="00161AF8" w:rsidRDefault="00BB696A" w:rsidP="00161AF8">
      <w:pPr>
        <w:pStyle w:val="ListParagraph"/>
        <w:numPr>
          <w:ilvl w:val="0"/>
          <w:numId w:val="3"/>
        </w:numPr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Teaching School Hubs</w:t>
      </w:r>
    </w:p>
    <w:p w:rsidR="00BB696A" w:rsidRPr="00BB696A" w:rsidRDefault="00BB696A" w:rsidP="00BB696A">
      <w:pPr>
        <w:pStyle w:val="ListParagraph"/>
        <w:numPr>
          <w:ilvl w:val="0"/>
          <w:numId w:val="10"/>
        </w:numPr>
        <w:rPr>
          <w:rFonts w:ascii="Arial" w:eastAsia="Times New Roman" w:hAnsi="Arial"/>
        </w:rPr>
      </w:pPr>
      <w:r w:rsidRPr="00BB696A">
        <w:rPr>
          <w:rFonts w:ascii="Arial" w:eastAsia="Times New Roman" w:hAnsi="Arial"/>
        </w:rPr>
        <w:t>The opening of the new super-hubs has been put back until September 2020.</w:t>
      </w:r>
    </w:p>
    <w:p w:rsidR="00BB696A" w:rsidRPr="00BB696A" w:rsidRDefault="00BB696A" w:rsidP="00BB696A">
      <w:pPr>
        <w:pStyle w:val="ListParagraph"/>
        <w:numPr>
          <w:ilvl w:val="0"/>
          <w:numId w:val="10"/>
        </w:numPr>
        <w:rPr>
          <w:rFonts w:ascii="Arial" w:eastAsia="Times New Roman" w:hAnsi="Arial"/>
          <w:sz w:val="24"/>
          <w:szCs w:val="24"/>
        </w:rPr>
      </w:pPr>
      <w:r w:rsidRPr="00BB696A">
        <w:rPr>
          <w:rFonts w:ascii="Arial" w:eastAsia="Times New Roman" w:hAnsi="Arial"/>
        </w:rPr>
        <w:t xml:space="preserve">There will be 40K of funding support for smaller TSAs which will continue </w:t>
      </w:r>
      <w:r w:rsidR="00517196">
        <w:rPr>
          <w:rFonts w:ascii="Arial" w:eastAsia="Times New Roman" w:hAnsi="Arial"/>
        </w:rPr>
        <w:t>to exist for 1 more year</w:t>
      </w:r>
      <w:r w:rsidR="006976A0">
        <w:rPr>
          <w:rFonts w:ascii="Arial" w:eastAsia="Times New Roman" w:hAnsi="Arial"/>
        </w:rPr>
        <w:t>.</w:t>
      </w:r>
      <w:r>
        <w:rPr>
          <w:rFonts w:ascii="Arial" w:eastAsia="Times New Roman" w:hAnsi="Arial"/>
          <w:sz w:val="24"/>
          <w:szCs w:val="24"/>
        </w:rPr>
        <w:t xml:space="preserve"> </w:t>
      </w:r>
    </w:p>
    <w:p w:rsidR="00161AF8" w:rsidRDefault="00161AF8" w:rsidP="00161AF8">
      <w:pPr>
        <w:pStyle w:val="ListParagraph"/>
        <w:numPr>
          <w:ilvl w:val="0"/>
          <w:numId w:val="3"/>
        </w:numPr>
        <w:rPr>
          <w:rFonts w:ascii="Arial" w:eastAsia="Times New Roman" w:hAnsi="Arial"/>
          <w:sz w:val="24"/>
          <w:szCs w:val="24"/>
        </w:rPr>
      </w:pPr>
      <w:r w:rsidRPr="00525BC6">
        <w:rPr>
          <w:rFonts w:ascii="Arial" w:eastAsia="Times New Roman" w:hAnsi="Arial"/>
          <w:sz w:val="24"/>
          <w:szCs w:val="24"/>
        </w:rPr>
        <w:t>UCET Ele</w:t>
      </w:r>
      <w:r w:rsidR="00BB696A">
        <w:rPr>
          <w:rFonts w:ascii="Arial" w:eastAsia="Times New Roman" w:hAnsi="Arial"/>
          <w:sz w:val="24"/>
          <w:szCs w:val="24"/>
        </w:rPr>
        <w:t>ctions</w:t>
      </w:r>
    </w:p>
    <w:p w:rsidR="00BB696A" w:rsidRPr="00BB696A" w:rsidRDefault="00BB696A" w:rsidP="00BB696A">
      <w:pPr>
        <w:pStyle w:val="ListParagraph"/>
        <w:numPr>
          <w:ilvl w:val="0"/>
          <w:numId w:val="11"/>
        </w:numPr>
        <w:rPr>
          <w:rFonts w:ascii="Arial" w:eastAsia="Times New Roman" w:hAnsi="Arial"/>
        </w:rPr>
      </w:pPr>
      <w:r w:rsidRPr="00BB696A">
        <w:rPr>
          <w:rFonts w:ascii="Arial" w:eastAsia="Times New Roman" w:hAnsi="Arial"/>
        </w:rPr>
        <w:t>There are upcoming elections for UCET’s Secondary</w:t>
      </w:r>
      <w:r w:rsidR="00517196">
        <w:rPr>
          <w:rFonts w:ascii="Arial" w:eastAsia="Times New Roman" w:hAnsi="Arial"/>
        </w:rPr>
        <w:t>, Research</w:t>
      </w:r>
      <w:r w:rsidRPr="00BB696A">
        <w:rPr>
          <w:rFonts w:ascii="Arial" w:eastAsia="Times New Roman" w:hAnsi="Arial"/>
        </w:rPr>
        <w:t xml:space="preserve"> and CPD forum</w:t>
      </w:r>
      <w:r w:rsidR="00517196">
        <w:rPr>
          <w:rFonts w:ascii="Arial" w:eastAsia="Times New Roman" w:hAnsi="Arial"/>
        </w:rPr>
        <w:t>s</w:t>
      </w:r>
      <w:r w:rsidRPr="00BB696A">
        <w:rPr>
          <w:rFonts w:ascii="Arial" w:eastAsia="Times New Roman" w:hAnsi="Arial"/>
        </w:rPr>
        <w:t xml:space="preserve"> and for the Executive Committee.</w:t>
      </w:r>
      <w:r w:rsidR="00E33D07">
        <w:rPr>
          <w:rFonts w:ascii="Arial" w:eastAsia="Times New Roman" w:hAnsi="Arial"/>
        </w:rPr>
        <w:t xml:space="preserve"> JNR thanked RL</w:t>
      </w:r>
      <w:r w:rsidR="00517196">
        <w:rPr>
          <w:rFonts w:ascii="Arial" w:eastAsia="Times New Roman" w:hAnsi="Arial"/>
        </w:rPr>
        <w:t>, AK</w:t>
      </w:r>
      <w:r w:rsidR="00E33D07">
        <w:rPr>
          <w:rFonts w:ascii="Arial" w:eastAsia="Times New Roman" w:hAnsi="Arial"/>
        </w:rPr>
        <w:t xml:space="preserve"> and AW for all their hard work as Chairs.</w:t>
      </w:r>
    </w:p>
    <w:p w:rsidR="00BB696A" w:rsidRPr="00BB696A" w:rsidRDefault="00BB696A" w:rsidP="00BB696A">
      <w:pPr>
        <w:pStyle w:val="ListParagraph"/>
        <w:numPr>
          <w:ilvl w:val="0"/>
          <w:numId w:val="11"/>
        </w:numPr>
        <w:rPr>
          <w:rFonts w:ascii="Arial" w:eastAsia="Times New Roman" w:hAnsi="Arial"/>
        </w:rPr>
      </w:pPr>
      <w:r w:rsidRPr="00BB696A">
        <w:rPr>
          <w:rFonts w:ascii="Arial" w:eastAsia="Times New Roman" w:hAnsi="Arial"/>
        </w:rPr>
        <w:t>A call for nominations will be sent out and if necessary, an election run by email.</w:t>
      </w:r>
    </w:p>
    <w:p w:rsidR="00BB696A" w:rsidRPr="00BB696A" w:rsidRDefault="00517196" w:rsidP="00BB696A">
      <w:pPr>
        <w:pStyle w:val="ListParagraph"/>
        <w:numPr>
          <w:ilvl w:val="0"/>
          <w:numId w:val="11"/>
        </w:numPr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The filling of co-opted </w:t>
      </w:r>
      <w:r w:rsidR="00BB696A" w:rsidRPr="00BB696A">
        <w:rPr>
          <w:rFonts w:ascii="Arial" w:eastAsia="Times New Roman" w:hAnsi="Arial"/>
        </w:rPr>
        <w:t xml:space="preserve">places </w:t>
      </w:r>
      <w:r>
        <w:rPr>
          <w:rFonts w:ascii="Arial" w:eastAsia="Times New Roman" w:hAnsi="Arial"/>
        </w:rPr>
        <w:t>on the Executive would be made in the light of the post-election composition of the Executive</w:t>
      </w:r>
      <w:r w:rsidR="00BB696A" w:rsidRPr="00BB696A">
        <w:rPr>
          <w:rFonts w:ascii="Arial" w:eastAsia="Times New Roman" w:hAnsi="Arial"/>
        </w:rPr>
        <w:t xml:space="preserve">. </w:t>
      </w:r>
    </w:p>
    <w:p w:rsidR="00161AF8" w:rsidRDefault="00BB696A" w:rsidP="00161AF8">
      <w:pPr>
        <w:pStyle w:val="ListParagraph"/>
        <w:numPr>
          <w:ilvl w:val="0"/>
          <w:numId w:val="3"/>
        </w:numPr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UCET newsletter</w:t>
      </w:r>
    </w:p>
    <w:p w:rsidR="00BB696A" w:rsidRPr="004A45EF" w:rsidRDefault="00BB696A" w:rsidP="00E33D07">
      <w:pPr>
        <w:pStyle w:val="ListParagraph"/>
        <w:numPr>
          <w:ilvl w:val="0"/>
          <w:numId w:val="14"/>
        </w:numPr>
        <w:rPr>
          <w:rFonts w:ascii="Arial" w:eastAsia="Times New Roman" w:hAnsi="Arial"/>
        </w:rPr>
      </w:pPr>
      <w:r w:rsidRPr="004A45EF">
        <w:rPr>
          <w:rFonts w:ascii="Arial" w:eastAsia="Times New Roman" w:hAnsi="Arial"/>
        </w:rPr>
        <w:t>For information.</w:t>
      </w:r>
    </w:p>
    <w:p w:rsidR="00161AF8" w:rsidRDefault="00161AF8" w:rsidP="00BB696A">
      <w:pPr>
        <w:pStyle w:val="ListParagraph"/>
        <w:numPr>
          <w:ilvl w:val="0"/>
          <w:numId w:val="3"/>
        </w:numPr>
        <w:rPr>
          <w:rFonts w:ascii="Arial" w:eastAsia="Times New Roman" w:hAnsi="Arial"/>
          <w:sz w:val="24"/>
          <w:szCs w:val="24"/>
        </w:rPr>
      </w:pPr>
      <w:r w:rsidRPr="00525BC6">
        <w:rPr>
          <w:rFonts w:ascii="Arial" w:eastAsia="Times New Roman" w:hAnsi="Arial"/>
          <w:sz w:val="24"/>
          <w:szCs w:val="24"/>
        </w:rPr>
        <w:t>Arrang</w:t>
      </w:r>
      <w:r w:rsidR="00525BC6">
        <w:rPr>
          <w:rFonts w:ascii="Arial" w:eastAsia="Times New Roman" w:hAnsi="Arial"/>
          <w:sz w:val="24"/>
          <w:szCs w:val="24"/>
        </w:rPr>
        <w:t>e</w:t>
      </w:r>
      <w:r w:rsidR="00BB696A">
        <w:rPr>
          <w:rFonts w:ascii="Arial" w:eastAsia="Times New Roman" w:hAnsi="Arial"/>
          <w:sz w:val="24"/>
          <w:szCs w:val="24"/>
        </w:rPr>
        <w:t>m</w:t>
      </w:r>
      <w:r w:rsidRPr="00525BC6">
        <w:rPr>
          <w:rFonts w:ascii="Arial" w:eastAsia="Times New Roman" w:hAnsi="Arial"/>
          <w:sz w:val="24"/>
          <w:szCs w:val="24"/>
        </w:rPr>
        <w:t>ents for the afternoon meeting</w:t>
      </w:r>
    </w:p>
    <w:p w:rsidR="004A45EF" w:rsidRPr="00517196" w:rsidRDefault="00517196" w:rsidP="004A45EF">
      <w:pPr>
        <w:pStyle w:val="ListParagraph"/>
        <w:numPr>
          <w:ilvl w:val="0"/>
          <w:numId w:val="12"/>
        </w:numPr>
        <w:rPr>
          <w:rFonts w:ascii="Arial" w:eastAsia="Times New Roman" w:hAnsi="Arial"/>
        </w:rPr>
      </w:pPr>
      <w:r w:rsidRPr="00517196">
        <w:rPr>
          <w:rFonts w:ascii="Arial" w:eastAsia="Times New Roman" w:hAnsi="Arial"/>
        </w:rPr>
        <w:t xml:space="preserve">Arrangements for the </w:t>
      </w:r>
      <w:r>
        <w:rPr>
          <w:rFonts w:ascii="Arial" w:eastAsia="Times New Roman" w:hAnsi="Arial"/>
        </w:rPr>
        <w:t>afternoo</w:t>
      </w:r>
      <w:r w:rsidRPr="00517196">
        <w:rPr>
          <w:rFonts w:ascii="Arial" w:eastAsia="Times New Roman" w:hAnsi="Arial"/>
        </w:rPr>
        <w:t xml:space="preserve">n meeting were discussed. </w:t>
      </w:r>
    </w:p>
    <w:p w:rsidR="00161AF8" w:rsidRDefault="00161AF8" w:rsidP="00161AF8">
      <w:pPr>
        <w:pStyle w:val="ListParagraph"/>
        <w:numPr>
          <w:ilvl w:val="0"/>
          <w:numId w:val="3"/>
        </w:numPr>
        <w:rPr>
          <w:rFonts w:ascii="Arial" w:eastAsia="Times New Roman" w:hAnsi="Arial"/>
          <w:sz w:val="24"/>
          <w:szCs w:val="24"/>
        </w:rPr>
      </w:pPr>
      <w:r w:rsidRPr="00525BC6">
        <w:rPr>
          <w:rFonts w:ascii="Arial" w:eastAsia="Times New Roman" w:hAnsi="Arial"/>
          <w:sz w:val="24"/>
          <w:szCs w:val="24"/>
        </w:rPr>
        <w:t>Any other business</w:t>
      </w:r>
    </w:p>
    <w:p w:rsidR="004A45EF" w:rsidRDefault="004A45EF" w:rsidP="004A45EF">
      <w:pPr>
        <w:pStyle w:val="ListParagraph"/>
        <w:numPr>
          <w:ilvl w:val="0"/>
          <w:numId w:val="13"/>
        </w:numPr>
        <w:rPr>
          <w:rFonts w:ascii="Arial" w:eastAsia="Times New Roman" w:hAnsi="Arial"/>
          <w:sz w:val="24"/>
          <w:szCs w:val="24"/>
        </w:rPr>
      </w:pPr>
      <w:r w:rsidRPr="004A45EF">
        <w:rPr>
          <w:rFonts w:ascii="Arial" w:eastAsia="Times New Roman" w:hAnsi="Arial"/>
        </w:rPr>
        <w:t>The question of whether</w:t>
      </w:r>
      <w:r w:rsidR="00517196">
        <w:rPr>
          <w:rFonts w:ascii="Arial" w:eastAsia="Times New Roman" w:hAnsi="Arial"/>
        </w:rPr>
        <w:t>, and if so how</w:t>
      </w:r>
      <w:r w:rsidRPr="004A45EF">
        <w:rPr>
          <w:rFonts w:ascii="Arial" w:eastAsia="Times New Roman" w:hAnsi="Arial"/>
        </w:rPr>
        <w:t xml:space="preserve"> this year’s annual conference would take place will be decided before the Summer break</w:t>
      </w:r>
      <w:r>
        <w:rPr>
          <w:rFonts w:ascii="Arial" w:eastAsia="Times New Roman" w:hAnsi="Arial"/>
          <w:sz w:val="24"/>
          <w:szCs w:val="24"/>
        </w:rPr>
        <w:t xml:space="preserve">. </w:t>
      </w:r>
    </w:p>
    <w:p w:rsidR="00161AF8" w:rsidRPr="006976A0" w:rsidRDefault="006976A0" w:rsidP="006976A0">
      <w:pPr>
        <w:ind w:left="426"/>
      </w:pPr>
      <w:r w:rsidRPr="006976A0">
        <w:t xml:space="preserve">12. </w:t>
      </w:r>
      <w:r w:rsidRPr="006976A0">
        <w:rPr>
          <w:u w:val="single"/>
        </w:rPr>
        <w:t>Date of the next meeting</w:t>
      </w:r>
      <w:r w:rsidRPr="006976A0">
        <w:t xml:space="preserve">: 10:30 am, 30 June 2020 (followed by </w:t>
      </w:r>
      <w:proofErr w:type="spellStart"/>
      <w:r w:rsidRPr="006976A0">
        <w:t>DfE</w:t>
      </w:r>
      <w:proofErr w:type="spellEnd"/>
      <w:r w:rsidRPr="006976A0">
        <w:t>/</w:t>
      </w:r>
      <w:proofErr w:type="spellStart"/>
      <w:r w:rsidRPr="006976A0">
        <w:t>OfSTED</w:t>
      </w:r>
      <w:proofErr w:type="spellEnd"/>
      <w:r w:rsidRPr="006976A0">
        <w:t xml:space="preserve"> meeting at 1pm) </w:t>
      </w:r>
    </w:p>
    <w:sectPr w:rsidR="00161AF8" w:rsidRPr="006976A0" w:rsidSect="00161AF8">
      <w:type w:val="continuous"/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83FF7"/>
    <w:multiLevelType w:val="hybridMultilevel"/>
    <w:tmpl w:val="69F679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AF273A"/>
    <w:multiLevelType w:val="hybridMultilevel"/>
    <w:tmpl w:val="CB6C6CE6"/>
    <w:lvl w:ilvl="0" w:tplc="252094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4D1076"/>
    <w:multiLevelType w:val="hybridMultilevel"/>
    <w:tmpl w:val="347E5310"/>
    <w:lvl w:ilvl="0" w:tplc="B6882D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AF6BDD"/>
    <w:multiLevelType w:val="hybridMultilevel"/>
    <w:tmpl w:val="8AC6756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95C6189"/>
    <w:multiLevelType w:val="hybridMultilevel"/>
    <w:tmpl w:val="0D9ED44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EE53F79"/>
    <w:multiLevelType w:val="hybridMultilevel"/>
    <w:tmpl w:val="A0E4E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649AF"/>
    <w:multiLevelType w:val="hybridMultilevel"/>
    <w:tmpl w:val="E52E92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A1358D"/>
    <w:multiLevelType w:val="hybridMultilevel"/>
    <w:tmpl w:val="64CC7B4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61B619F"/>
    <w:multiLevelType w:val="hybridMultilevel"/>
    <w:tmpl w:val="98020A4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C0D191B"/>
    <w:multiLevelType w:val="hybridMultilevel"/>
    <w:tmpl w:val="AB9CF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C72E4"/>
    <w:multiLevelType w:val="hybridMultilevel"/>
    <w:tmpl w:val="A836CE0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513662A"/>
    <w:multiLevelType w:val="hybridMultilevel"/>
    <w:tmpl w:val="41027C5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88B3A1A"/>
    <w:multiLevelType w:val="hybridMultilevel"/>
    <w:tmpl w:val="55AC1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34F98"/>
    <w:multiLevelType w:val="hybridMultilevel"/>
    <w:tmpl w:val="5F885B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481C9B"/>
    <w:multiLevelType w:val="hybridMultilevel"/>
    <w:tmpl w:val="4FB6818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13"/>
  </w:num>
  <w:num w:numId="7">
    <w:abstractNumId w:val="11"/>
  </w:num>
  <w:num w:numId="8">
    <w:abstractNumId w:val="0"/>
  </w:num>
  <w:num w:numId="9">
    <w:abstractNumId w:val="8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F8"/>
    <w:rsid w:val="00076D7F"/>
    <w:rsid w:val="0013744D"/>
    <w:rsid w:val="00161AF8"/>
    <w:rsid w:val="00191EEB"/>
    <w:rsid w:val="002741DB"/>
    <w:rsid w:val="00304DB2"/>
    <w:rsid w:val="003549FE"/>
    <w:rsid w:val="004A45EF"/>
    <w:rsid w:val="004E1B6C"/>
    <w:rsid w:val="00517196"/>
    <w:rsid w:val="00525BC6"/>
    <w:rsid w:val="006976A0"/>
    <w:rsid w:val="007C0BA0"/>
    <w:rsid w:val="008C4B8F"/>
    <w:rsid w:val="00971F3C"/>
    <w:rsid w:val="009927E2"/>
    <w:rsid w:val="00A4773F"/>
    <w:rsid w:val="00B177F3"/>
    <w:rsid w:val="00B54C87"/>
    <w:rsid w:val="00BB696A"/>
    <w:rsid w:val="00C02111"/>
    <w:rsid w:val="00C15D4C"/>
    <w:rsid w:val="00C90211"/>
    <w:rsid w:val="00E23886"/>
    <w:rsid w:val="00E33D07"/>
    <w:rsid w:val="00F1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A672D-84E6-4943-AFA0-144C8EBE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AF8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AF8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Fincher</dc:creator>
  <cp:keywords/>
  <dc:description/>
  <cp:lastModifiedBy>Max Fincher</cp:lastModifiedBy>
  <cp:revision>3</cp:revision>
  <cp:lastPrinted>2020-05-22T08:54:00Z</cp:lastPrinted>
  <dcterms:created xsi:type="dcterms:W3CDTF">2020-05-22T09:21:00Z</dcterms:created>
  <dcterms:modified xsi:type="dcterms:W3CDTF">2020-05-26T10:23:00Z</dcterms:modified>
</cp:coreProperties>
</file>