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50800</wp:posOffset>
                </wp:positionH>
                <wp:positionV relativeFrom="page">
                  <wp:posOffset>300355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pt;margin-top:23.6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/wulv90AAAAI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774E74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51435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4.05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837D18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 xml:space="preserve">UCET </w:t>
      </w:r>
      <w:r w:rsidR="00AC4844">
        <w:rPr>
          <w:rFonts w:ascii="Arial" w:hAnsi="Arial"/>
          <w:b/>
          <w:sz w:val="20"/>
        </w:rPr>
        <w:t>Executive Committee</w:t>
      </w:r>
      <w:r w:rsidR="00ED4956">
        <w:rPr>
          <w:rFonts w:ascii="Arial" w:hAnsi="Arial"/>
          <w:b/>
          <w:sz w:val="20"/>
        </w:rPr>
        <w:t>, DfE &amp; OfSTED meeting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AC4844" w:rsidP="00B6401E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1</w:t>
      </w:r>
      <w:r w:rsidR="00ED4956">
        <w:rPr>
          <w:rFonts w:ascii="Arial" w:hAnsi="Arial"/>
          <w:b/>
          <w:sz w:val="20"/>
        </w:rPr>
        <w:t>.00pm</w:t>
      </w:r>
      <w:r w:rsidR="007C35A7">
        <w:rPr>
          <w:rFonts w:ascii="Arial" w:hAnsi="Arial"/>
          <w:b/>
          <w:sz w:val="20"/>
        </w:rPr>
        <w:t>,</w:t>
      </w:r>
      <w:r>
        <w:rPr>
          <w:rFonts w:ascii="Arial" w:hAnsi="Arial"/>
          <w:b/>
          <w:sz w:val="20"/>
        </w:rPr>
        <w:t xml:space="preserve"> </w:t>
      </w:r>
      <w:r w:rsidR="00B801FB">
        <w:rPr>
          <w:rFonts w:ascii="Arial" w:hAnsi="Arial"/>
          <w:b/>
          <w:sz w:val="20"/>
        </w:rPr>
        <w:t xml:space="preserve">Tuesday </w:t>
      </w:r>
      <w:r w:rsidR="00355142">
        <w:rPr>
          <w:rFonts w:ascii="Arial" w:hAnsi="Arial"/>
          <w:b/>
          <w:sz w:val="20"/>
        </w:rPr>
        <w:t>30 April</w:t>
      </w:r>
      <w:r w:rsidR="00F67A22">
        <w:rPr>
          <w:rFonts w:ascii="Arial" w:hAnsi="Arial"/>
          <w:b/>
          <w:sz w:val="20"/>
        </w:rPr>
        <w:t xml:space="preserve"> 2019</w:t>
      </w:r>
    </w:p>
    <w:p w:rsidR="00074229" w:rsidRDefault="00074229" w:rsidP="00B6401E">
      <w:pPr>
        <w:jc w:val="center"/>
        <w:rPr>
          <w:rFonts w:ascii="Arial" w:hAnsi="Arial"/>
          <w:b/>
          <w:sz w:val="20"/>
        </w:rPr>
      </w:pPr>
    </w:p>
    <w:p w:rsidR="00AC4844" w:rsidRPr="00615AE0" w:rsidRDefault="00E20FC5" w:rsidP="00AC4844">
      <w:pPr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Pr="00615AE0">
        <w:rPr>
          <w:rFonts w:ascii="Arial" w:hAnsi="Arial"/>
          <w:b/>
          <w:sz w:val="20"/>
        </w:rPr>
        <w:tab/>
      </w:r>
      <w:r w:rsidR="00C918C1">
        <w:rPr>
          <w:rFonts w:ascii="Arial" w:hAnsi="Arial"/>
          <w:b/>
          <w:sz w:val="20"/>
        </w:rPr>
        <w:t>Mary Sumner H</w:t>
      </w:r>
      <w:r w:rsidR="00AC4844">
        <w:rPr>
          <w:rFonts w:ascii="Arial" w:hAnsi="Arial"/>
          <w:b/>
          <w:sz w:val="20"/>
        </w:rPr>
        <w:t>ouse,</w:t>
      </w:r>
      <w:r w:rsidR="000B6D76">
        <w:rPr>
          <w:rFonts w:ascii="Arial" w:hAnsi="Arial"/>
          <w:b/>
          <w:sz w:val="20"/>
        </w:rPr>
        <w:t xml:space="preserve"> 24</w:t>
      </w:r>
      <w:r w:rsidR="00AC4844">
        <w:rPr>
          <w:rFonts w:ascii="Arial" w:hAnsi="Arial"/>
          <w:b/>
          <w:sz w:val="20"/>
        </w:rPr>
        <w:t xml:space="preserve"> Tufton Street, London </w:t>
      </w:r>
      <w:r w:rsidR="00AC4844" w:rsidRPr="006920D4">
        <w:rPr>
          <w:rFonts w:ascii="Arial" w:hAnsi="Arial"/>
          <w:b/>
          <w:sz w:val="20"/>
          <w:shd w:val="clear" w:color="auto" w:fill="FFFFFF"/>
        </w:rPr>
        <w:t>SW1P 3RB</w:t>
      </w: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  <w:r w:rsidRPr="00615AE0">
        <w:rPr>
          <w:rFonts w:ascii="Arial" w:hAnsi="Arial"/>
          <w:b/>
          <w:sz w:val="20"/>
        </w:rPr>
        <w:t>Agenda</w:t>
      </w:r>
    </w:p>
    <w:p w:rsidR="00FC5129" w:rsidRDefault="00FC5129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1D765D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Welcome &amp; i</w:t>
      </w:r>
      <w:r w:rsidR="00E7510C" w:rsidRPr="00615AE0">
        <w:rPr>
          <w:rFonts w:ascii="Arial" w:hAnsi="Arial"/>
          <w:sz w:val="20"/>
          <w:szCs w:val="20"/>
        </w:rPr>
        <w:t>ntroduction</w:t>
      </w:r>
      <w:r w:rsidR="00AC4844">
        <w:rPr>
          <w:rFonts w:ascii="Arial" w:hAnsi="Arial"/>
          <w:sz w:val="20"/>
          <w:szCs w:val="20"/>
        </w:rPr>
        <w:t>s</w:t>
      </w:r>
    </w:p>
    <w:p w:rsidR="00C918C1" w:rsidRDefault="00C918C1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Minutes of the previous meeting &amp; matters arising (enc.)</w:t>
      </w:r>
    </w:p>
    <w:p w:rsidR="00ED4956" w:rsidRDefault="00ED4956" w:rsidP="00E7510C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Update from UCET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DFE recruitment &amp; retention strategy: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Early career framework</w:t>
      </w:r>
      <w:r w:rsidR="004749D7">
        <w:rPr>
          <w:rFonts w:ascii="Arial" w:hAnsi="Arial"/>
          <w:sz w:val="20"/>
          <w:szCs w:val="20"/>
        </w:rPr>
        <w:t xml:space="preserve"> </w:t>
      </w:r>
      <w:r w:rsidR="00074229">
        <w:rPr>
          <w:rFonts w:ascii="Arial" w:hAnsi="Arial"/>
          <w:sz w:val="20"/>
          <w:szCs w:val="20"/>
        </w:rPr>
        <w:t xml:space="preserve">tender invitation &amp; market warming events </w:t>
      </w:r>
      <w:r w:rsidR="004749D7">
        <w:rPr>
          <w:rFonts w:ascii="Arial" w:hAnsi="Arial"/>
          <w:sz w:val="20"/>
          <w:szCs w:val="20"/>
        </w:rPr>
        <w:t>(enc.)</w:t>
      </w:r>
    </w:p>
    <w:p w:rsidR="00A14502" w:rsidRDefault="00ED4956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Recruitment to ITE in 2019/20</w:t>
      </w:r>
    </w:p>
    <w:p w:rsidR="00612A75" w:rsidRDefault="00612A75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Review of ITE content</w:t>
      </w:r>
    </w:p>
    <w:p w:rsidR="00612A75" w:rsidRDefault="00612A75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Shape of the market review</w:t>
      </w:r>
    </w:p>
    <w:p w:rsidR="00A14502" w:rsidRPr="00612A75" w:rsidRDefault="00074229" w:rsidP="00612A75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Other </w:t>
      </w:r>
      <w:r w:rsidR="00ED4956">
        <w:rPr>
          <w:rFonts w:ascii="Arial" w:hAnsi="Arial"/>
          <w:sz w:val="20"/>
          <w:szCs w:val="20"/>
        </w:rPr>
        <w:t>recruitment &amp; retention issues</w:t>
      </w:r>
    </w:p>
    <w:p w:rsidR="00A14502" w:rsidRDefault="00A14502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Inspection issues:</w:t>
      </w:r>
    </w:p>
    <w:p w:rsidR="00415AA2" w:rsidRPr="000B6D76" w:rsidRDefault="00415AA2" w:rsidP="000B6D76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 w:rsidRPr="000B6D76">
        <w:rPr>
          <w:rFonts w:ascii="Arial" w:hAnsi="Arial"/>
          <w:sz w:val="20"/>
          <w:szCs w:val="20"/>
        </w:rPr>
        <w:t>Framework development, including research/piloting etc.</w:t>
      </w:r>
    </w:p>
    <w:p w:rsidR="00415AA2" w:rsidRPr="000B6D76" w:rsidRDefault="00415AA2" w:rsidP="000B6D76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 w:rsidRPr="000B6D76">
        <w:rPr>
          <w:rFonts w:ascii="Arial" w:hAnsi="Arial"/>
          <w:sz w:val="20"/>
          <w:szCs w:val="20"/>
        </w:rPr>
        <w:t>2019 developments (employment/completion)</w:t>
      </w:r>
    </w:p>
    <w:p w:rsidR="00A14502" w:rsidRDefault="00A14502" w:rsidP="00A14502">
      <w:pPr>
        <w:pStyle w:val="ListParagraph"/>
        <w:numPr>
          <w:ilvl w:val="1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</w:t>
      </w:r>
      <w:r w:rsidR="00074229">
        <w:rPr>
          <w:rFonts w:ascii="Arial" w:hAnsi="Arial"/>
          <w:sz w:val="20"/>
          <w:szCs w:val="20"/>
        </w:rPr>
        <w:t>f</w:t>
      </w:r>
      <w:r>
        <w:rPr>
          <w:rFonts w:ascii="Arial" w:hAnsi="Arial"/>
          <w:sz w:val="20"/>
          <w:szCs w:val="20"/>
        </w:rPr>
        <w:t>STED EIF consultation</w:t>
      </w:r>
      <w:r w:rsidR="004749D7">
        <w:rPr>
          <w:rFonts w:ascii="Arial" w:hAnsi="Arial"/>
          <w:sz w:val="20"/>
          <w:szCs w:val="20"/>
        </w:rPr>
        <w:t xml:space="preserve"> </w:t>
      </w:r>
      <w:r w:rsidR="00074229">
        <w:rPr>
          <w:rFonts w:ascii="Arial" w:hAnsi="Arial"/>
          <w:sz w:val="20"/>
          <w:szCs w:val="20"/>
        </w:rPr>
        <w:t xml:space="preserve">response </w:t>
      </w:r>
      <w:r w:rsidR="004749D7">
        <w:rPr>
          <w:rFonts w:ascii="Arial" w:hAnsi="Arial"/>
          <w:sz w:val="20"/>
          <w:szCs w:val="20"/>
        </w:rPr>
        <w:t>(enc.)</w:t>
      </w:r>
    </w:p>
    <w:p w:rsidR="00B6565D" w:rsidRDefault="00B6565D" w:rsidP="00A14502">
      <w:pPr>
        <w:pStyle w:val="ListParagraph"/>
        <w:numPr>
          <w:ilvl w:val="0"/>
          <w:numId w:val="32"/>
        </w:num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Any other business</w:t>
      </w:r>
    </w:p>
    <w:p w:rsidR="00AC4844" w:rsidRPr="00FC5129" w:rsidRDefault="00DF2B50" w:rsidP="002A5154">
      <w:pPr>
        <w:pStyle w:val="ListParagraph"/>
        <w:numPr>
          <w:ilvl w:val="0"/>
          <w:numId w:val="32"/>
        </w:numPr>
        <w:rPr>
          <w:rFonts w:ascii="Arial" w:hAnsi="Arial"/>
          <w:sz w:val="20"/>
        </w:rPr>
      </w:pPr>
      <w:r w:rsidRPr="00FC5129">
        <w:rPr>
          <w:rFonts w:ascii="Arial" w:hAnsi="Arial"/>
          <w:sz w:val="20"/>
          <w:szCs w:val="20"/>
        </w:rPr>
        <w:t>Dat</w:t>
      </w:r>
      <w:r w:rsidR="000B6D76">
        <w:rPr>
          <w:rFonts w:ascii="Arial" w:hAnsi="Arial"/>
          <w:sz w:val="20"/>
          <w:szCs w:val="20"/>
        </w:rPr>
        <w:t>e of</w:t>
      </w:r>
      <w:bookmarkStart w:id="0" w:name="_GoBack"/>
      <w:bookmarkEnd w:id="0"/>
      <w:r w:rsidR="00C918C1" w:rsidRPr="00FC5129">
        <w:rPr>
          <w:rFonts w:ascii="Arial" w:hAnsi="Arial"/>
          <w:sz w:val="20"/>
          <w:szCs w:val="20"/>
        </w:rPr>
        <w:t xml:space="preserve"> next meeting: </w:t>
      </w:r>
      <w:r w:rsidR="00415AA2">
        <w:rPr>
          <w:rFonts w:ascii="Arial" w:hAnsi="Arial"/>
          <w:sz w:val="20"/>
          <w:szCs w:val="20"/>
        </w:rPr>
        <w:t>tbc</w:t>
      </w:r>
    </w:p>
    <w:sectPr w:rsidR="00AC4844" w:rsidRPr="00FC5129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Franklin Gothic Demi Cond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990C0C"/>
    <w:multiLevelType w:val="hybridMultilevel"/>
    <w:tmpl w:val="EA74FCF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29"/>
  </w:num>
  <w:num w:numId="4">
    <w:abstractNumId w:val="2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0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7"/>
  </w:num>
  <w:num w:numId="26">
    <w:abstractNumId w:val="31"/>
  </w:num>
  <w:num w:numId="27">
    <w:abstractNumId w:val="33"/>
  </w:num>
  <w:num w:numId="28">
    <w:abstractNumId w:val="26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6AC1"/>
    <w:rsid w:val="00032A3E"/>
    <w:rsid w:val="00056340"/>
    <w:rsid w:val="000604FF"/>
    <w:rsid w:val="000663F4"/>
    <w:rsid w:val="00074229"/>
    <w:rsid w:val="000757B0"/>
    <w:rsid w:val="00075E3A"/>
    <w:rsid w:val="000842BA"/>
    <w:rsid w:val="000871B3"/>
    <w:rsid w:val="00087EA6"/>
    <w:rsid w:val="000B6D7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7534"/>
    <w:rsid w:val="00163B98"/>
    <w:rsid w:val="00187C64"/>
    <w:rsid w:val="00195401"/>
    <w:rsid w:val="001A13A8"/>
    <w:rsid w:val="001A3DB2"/>
    <w:rsid w:val="001A58F8"/>
    <w:rsid w:val="001C044D"/>
    <w:rsid w:val="001D765D"/>
    <w:rsid w:val="00263612"/>
    <w:rsid w:val="002B18AF"/>
    <w:rsid w:val="002D28F2"/>
    <w:rsid w:val="003030E1"/>
    <w:rsid w:val="00320AC3"/>
    <w:rsid w:val="003353A2"/>
    <w:rsid w:val="00335CAC"/>
    <w:rsid w:val="003466D1"/>
    <w:rsid w:val="00355142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07DB1"/>
    <w:rsid w:val="00415AA2"/>
    <w:rsid w:val="00424BC5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87A14"/>
    <w:rsid w:val="005D6022"/>
    <w:rsid w:val="005F6649"/>
    <w:rsid w:val="00600564"/>
    <w:rsid w:val="00612A75"/>
    <w:rsid w:val="00615AE0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6401E"/>
    <w:rsid w:val="00B64BD7"/>
    <w:rsid w:val="00B6565D"/>
    <w:rsid w:val="00B65A82"/>
    <w:rsid w:val="00B73A50"/>
    <w:rsid w:val="00B747FA"/>
    <w:rsid w:val="00B801FB"/>
    <w:rsid w:val="00B80B29"/>
    <w:rsid w:val="00B9338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618B0"/>
    <w:rsid w:val="00D85225"/>
    <w:rsid w:val="00D91D76"/>
    <w:rsid w:val="00DA18ED"/>
    <w:rsid w:val="00DA549A"/>
    <w:rsid w:val="00DB1486"/>
    <w:rsid w:val="00DB47B9"/>
    <w:rsid w:val="00DC2807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ED4956"/>
    <w:rsid w:val="00F263AC"/>
    <w:rsid w:val="00F27355"/>
    <w:rsid w:val="00F325CB"/>
    <w:rsid w:val="00F32B1D"/>
    <w:rsid w:val="00F41BF4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  <w:rsid w:val="00FF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71234F-42BD-488C-BCE9-36344258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2019-02-25T07:39:00Z</cp:lastPrinted>
  <dcterms:created xsi:type="dcterms:W3CDTF">2019-04-25T10:05:00Z</dcterms:created>
  <dcterms:modified xsi:type="dcterms:W3CDTF">2019-04-25T10:08:00Z</dcterms:modified>
</cp:coreProperties>
</file>